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5D4611" w:rsidRDefault="00F10C17">
      <w:pPr>
        <w:adjustRightInd w:val="0"/>
        <w:snapToGrid w:val="0"/>
        <w:spacing w:line="560" w:lineRule="exact"/>
        <w:jc w:val="center"/>
        <w:rPr>
          <w:rFonts w:ascii="宋体" w:hAnsi="宋体" w:cs="仿宋"/>
          <w:spacing w:val="28"/>
          <w:sz w:val="44"/>
          <w:szCs w:val="44"/>
        </w:rPr>
      </w:pPr>
      <w:r w:rsidRPr="00F10C17">
        <w:rPr>
          <w:rFonts w:ascii="宋体" w:hAnsi="宋体" w:cs="宋体" w:hint="eastAsia"/>
          <w:b/>
          <w:bCs/>
          <w:sz w:val="48"/>
          <w:szCs w:val="48"/>
        </w:rPr>
        <w:t>扬州大学附属医院西区心脏大血管手术室空调系统改造项目调研文件</w:t>
      </w: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F10C17">
        <w:rPr>
          <w:rFonts w:ascii="宋体" w:hAnsi="宋体" w:cs="宋体" w:hint="eastAsia"/>
          <w:b/>
          <w:sz w:val="32"/>
          <w:szCs w:val="32"/>
        </w:rPr>
        <w:t>7</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F10C17" w:rsidP="00F10C17">
            <w:pPr>
              <w:jc w:val="center"/>
              <w:rPr>
                <w:rFonts w:ascii="宋体" w:hAnsi="宋体"/>
                <w:szCs w:val="21"/>
              </w:rPr>
            </w:pPr>
            <w:r w:rsidRPr="00F10C17">
              <w:rPr>
                <w:rFonts w:ascii="宋体" w:hAnsi="宋体" w:hint="eastAsia"/>
                <w:szCs w:val="21"/>
              </w:rPr>
              <w:t>扬州大学附属医院西区心脏大血管手术室空调系统改造项目调研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181D6F" w:rsidP="00C00D11">
            <w:pPr>
              <w:spacing w:line="320" w:lineRule="exact"/>
              <w:rPr>
                <w:rFonts w:ascii="宋体" w:hAnsi="宋体"/>
                <w:szCs w:val="21"/>
              </w:rPr>
            </w:pPr>
            <w:r>
              <w:rPr>
                <w:rFonts w:ascii="宋体" w:hAnsi="宋体" w:hint="eastAsia"/>
                <w:szCs w:val="21"/>
              </w:rPr>
              <w:t>28</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AD0842">
              <w:rPr>
                <w:rFonts w:ascii="宋体" w:hAnsi="宋体" w:hint="eastAsia"/>
                <w:szCs w:val="21"/>
              </w:rPr>
              <w:t>3</w:t>
            </w:r>
            <w:r>
              <w:rPr>
                <w:rFonts w:ascii="宋体" w:hAnsi="宋体" w:hint="eastAsia"/>
                <w:szCs w:val="21"/>
              </w:rPr>
              <w:t>年</w:t>
            </w:r>
            <w:r w:rsidR="002D6B92">
              <w:rPr>
                <w:rFonts w:ascii="宋体" w:hAnsi="宋体" w:hint="eastAsia"/>
                <w:szCs w:val="21"/>
              </w:rPr>
              <w:t>8</w:t>
            </w:r>
            <w:r>
              <w:rPr>
                <w:rFonts w:ascii="宋体" w:hAnsi="宋体" w:hint="eastAsia"/>
                <w:szCs w:val="21"/>
              </w:rPr>
              <w:t>月</w:t>
            </w:r>
            <w:r w:rsidR="002D6B92">
              <w:rPr>
                <w:rFonts w:ascii="宋体" w:hAnsi="宋体" w:hint="eastAsia"/>
                <w:szCs w:val="21"/>
              </w:rPr>
              <w:t>3</w:t>
            </w:r>
            <w:r>
              <w:rPr>
                <w:rFonts w:ascii="宋体" w:hAnsi="宋体" w:hint="eastAsia"/>
                <w:szCs w:val="21"/>
              </w:rPr>
              <w:t>日</w:t>
            </w:r>
            <w:r w:rsidR="00FB2310">
              <w:rPr>
                <w:rFonts w:ascii="宋体" w:hAnsi="宋体" w:hint="eastAsia"/>
                <w:szCs w:val="21"/>
              </w:rPr>
              <w:t>1</w:t>
            </w:r>
            <w:r w:rsidR="00F10C17">
              <w:rPr>
                <w:rFonts w:ascii="宋体" w:hAnsi="宋体" w:hint="eastAsia"/>
                <w:szCs w:val="21"/>
              </w:rPr>
              <w:t>8</w:t>
            </w:r>
            <w:r>
              <w:rPr>
                <w:rFonts w:ascii="宋体" w:hAnsi="宋体" w:hint="eastAsia"/>
                <w:szCs w:val="21"/>
              </w:rPr>
              <w:t>：</w:t>
            </w:r>
            <w:r w:rsidR="00F10C17">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2023年</w:t>
            </w:r>
            <w:r w:rsidR="002D6B92">
              <w:rPr>
                <w:rFonts w:ascii="宋体" w:hAnsi="宋体" w:hint="eastAsia"/>
                <w:szCs w:val="21"/>
              </w:rPr>
              <w:t>8</w:t>
            </w:r>
            <w:r>
              <w:rPr>
                <w:rFonts w:ascii="宋体" w:hAnsi="宋体" w:hint="eastAsia"/>
                <w:szCs w:val="21"/>
              </w:rPr>
              <w:t>月</w:t>
            </w:r>
            <w:r w:rsidR="002D6B92">
              <w:rPr>
                <w:rFonts w:ascii="宋体" w:hAnsi="宋体" w:hint="eastAsia"/>
                <w:szCs w:val="21"/>
              </w:rPr>
              <w:t>4</w:t>
            </w:r>
            <w:r>
              <w:rPr>
                <w:rFonts w:ascii="宋体" w:hAnsi="宋体" w:hint="eastAsia"/>
                <w:szCs w:val="21"/>
              </w:rPr>
              <w:t>日</w:t>
            </w:r>
            <w:r w:rsidR="002D6B92">
              <w:rPr>
                <w:rFonts w:ascii="宋体" w:hAnsi="宋体" w:hint="eastAsia"/>
                <w:szCs w:val="21"/>
              </w:rPr>
              <w:t>9</w:t>
            </w:r>
            <w:r>
              <w:rPr>
                <w:rFonts w:ascii="宋体" w:hAnsi="宋体" w:hint="eastAsia"/>
                <w:szCs w:val="21"/>
              </w:rPr>
              <w:t>：</w:t>
            </w:r>
            <w:r w:rsidR="002D6B92">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3D72DD" w:rsidRPr="009E071B" w:rsidRDefault="003D72DD" w:rsidP="003D72DD">
      <w:r w:rsidRPr="009E071B">
        <w:rPr>
          <w:rFonts w:hint="eastAsia"/>
        </w:rPr>
        <w:t>一、项目简介</w:t>
      </w:r>
    </w:p>
    <w:p w:rsidR="00F10C17" w:rsidRDefault="00F10C17" w:rsidP="009E071B">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F10C17" w:rsidRDefault="009E071B" w:rsidP="009E071B">
      <w:r>
        <w:rPr>
          <w:rFonts w:hint="eastAsia"/>
        </w:rPr>
        <w:t>二、</w:t>
      </w:r>
      <w:r w:rsidR="00F10C17">
        <w:rPr>
          <w:rFonts w:hint="eastAsia"/>
        </w:rPr>
        <w:t>本项目需达到的目标</w:t>
      </w:r>
    </w:p>
    <w:p w:rsidR="00F10C17" w:rsidRPr="00632F9F" w:rsidRDefault="00F10C17" w:rsidP="00632F9F">
      <w:pPr>
        <w:ind w:firstLineChars="200" w:firstLine="420"/>
        <w:rPr>
          <w:rFonts w:ascii="宋体" w:hAnsi="宋体" w:cs="宋体"/>
        </w:rPr>
      </w:pPr>
      <w:r w:rsidRPr="00632F9F">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sidRPr="00632F9F">
        <w:rPr>
          <w:rFonts w:hint="eastAsia"/>
        </w:rPr>
        <w:t>10</w:t>
      </w:r>
      <w:r w:rsidRPr="00632F9F">
        <w:rPr>
          <w:rFonts w:hint="eastAsia"/>
        </w:rPr>
        <w:t>分钟内将手术室内温度迅速下降到</w:t>
      </w:r>
      <w:r w:rsidRPr="00632F9F">
        <w:rPr>
          <w:rFonts w:ascii="仿宋" w:eastAsia="仿宋" w:hAnsi="仿宋" w:cs="仿宋" w:hint="eastAsia"/>
        </w:rPr>
        <w:t>≤</w:t>
      </w:r>
      <w:r w:rsidRPr="00632F9F">
        <w:rPr>
          <w:rFonts w:hint="eastAsia"/>
        </w:rPr>
        <w:t>18</w:t>
      </w:r>
      <w:r w:rsidRPr="00632F9F">
        <w:rPr>
          <w:rFonts w:ascii="宋体" w:hAnsi="宋体" w:cs="宋体" w:hint="eastAsia"/>
        </w:rPr>
        <w:t>℃，并满足湿度要求持续运行，同时根据手术需要</w:t>
      </w:r>
      <w:r w:rsidRPr="00632F9F">
        <w:rPr>
          <w:rFonts w:hint="eastAsia"/>
        </w:rPr>
        <w:t>在</w:t>
      </w:r>
      <w:r w:rsidRPr="00632F9F">
        <w:rPr>
          <w:rFonts w:hint="eastAsia"/>
        </w:rPr>
        <w:t>10</w:t>
      </w:r>
      <w:r w:rsidRPr="00632F9F">
        <w:rPr>
          <w:rFonts w:hint="eastAsia"/>
        </w:rPr>
        <w:t>分钟内将手术室内温度从</w:t>
      </w:r>
      <w:r w:rsidRPr="00632F9F">
        <w:rPr>
          <w:rFonts w:ascii="仿宋" w:eastAsia="仿宋" w:hAnsi="仿宋" w:cs="仿宋" w:hint="eastAsia"/>
        </w:rPr>
        <w:t>≤</w:t>
      </w:r>
      <w:r w:rsidRPr="00632F9F">
        <w:rPr>
          <w:rFonts w:hint="eastAsia"/>
        </w:rPr>
        <w:t>18</w:t>
      </w:r>
      <w:r w:rsidRPr="00632F9F">
        <w:rPr>
          <w:rFonts w:ascii="宋体" w:hAnsi="宋体" w:cs="宋体" w:hint="eastAsia"/>
        </w:rPr>
        <w:t>℃恢复到24℃，满足湿度要求并持续运行。</w:t>
      </w:r>
    </w:p>
    <w:p w:rsidR="00F10C17" w:rsidRPr="009E071B" w:rsidRDefault="009E071B" w:rsidP="009E071B">
      <w:r w:rsidRPr="009E071B">
        <w:rPr>
          <w:rFonts w:hint="eastAsia"/>
        </w:rPr>
        <w:t>三、</w:t>
      </w:r>
      <w:r w:rsidR="00F10C17" w:rsidRPr="009E071B">
        <w:rPr>
          <w:rFonts w:hint="eastAsia"/>
        </w:rPr>
        <w:t>空调系统要求</w:t>
      </w:r>
    </w:p>
    <w:p w:rsidR="00F10C17" w:rsidRDefault="00F10C17" w:rsidP="00F10C17">
      <w:pPr>
        <w:numPr>
          <w:ilvl w:val="0"/>
          <w:numId w:val="13"/>
        </w:numPr>
        <w:rPr>
          <w:rFonts w:ascii="宋体" w:hAnsi="宋体" w:cs="宋体"/>
        </w:rPr>
      </w:pPr>
      <w:r>
        <w:rPr>
          <w:rFonts w:ascii="宋体" w:hAnsi="宋体" w:cs="宋体" w:hint="eastAsia"/>
        </w:rPr>
        <w:t>保留手术室原有的空气处理机组、电气系统和自控系统。</w:t>
      </w:r>
    </w:p>
    <w:p w:rsidR="00F10C17" w:rsidRDefault="00F10C17" w:rsidP="00F10C17">
      <w:pPr>
        <w:numPr>
          <w:ilvl w:val="0"/>
          <w:numId w:val="13"/>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直膨式空调</w:t>
      </w:r>
      <w:proofErr w:type="gramEnd"/>
      <w:r>
        <w:rPr>
          <w:rFonts w:ascii="宋体" w:hAnsi="宋体" w:cs="宋体" w:hint="eastAsia"/>
        </w:rPr>
        <w:t>设备设施，设备需采用与原有空气处理机组相同的净化级构造机箱产品，产品为全变频一级能效产品，设备内侧底盘为不锈钢材质。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F10C17" w:rsidRDefault="009E071B" w:rsidP="009E071B">
      <w:pPr>
        <w:rPr>
          <w:rFonts w:ascii="宋体" w:hAnsi="宋体" w:cs="宋体"/>
        </w:rPr>
      </w:pPr>
      <w:r w:rsidRPr="009E071B">
        <w:rPr>
          <w:rFonts w:ascii="宋体" w:hAnsi="宋体" w:cs="宋体" w:hint="eastAsia"/>
        </w:rPr>
        <w:t>四、</w:t>
      </w:r>
      <w:r w:rsidR="00F10C17">
        <w:rPr>
          <w:rFonts w:ascii="宋体" w:hAnsi="宋体" w:cs="宋体" w:hint="eastAsia"/>
        </w:rPr>
        <w:t>电气部分要求</w:t>
      </w:r>
    </w:p>
    <w:p w:rsidR="00F10C17" w:rsidRDefault="00F10C17" w:rsidP="00F10C17">
      <w:pPr>
        <w:rPr>
          <w:rFonts w:ascii="宋体" w:hAnsi="宋体" w:cs="宋体"/>
        </w:rPr>
      </w:pPr>
      <w:r>
        <w:rPr>
          <w:rFonts w:ascii="宋体" w:hAnsi="宋体" w:cs="宋体" w:hint="eastAsia"/>
        </w:rPr>
        <w:t xml:space="preserve">   本项目的供电接入由项目投标单位负责，本项目安装的设备设施需在所设置设备设施2米范围内设置与原手术室空调处理机电气控制柜同尺寸的电气控制柜，投标单位负责从手术室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w:t>
      </w:r>
    </w:p>
    <w:p w:rsidR="00F10C17" w:rsidRDefault="009E071B" w:rsidP="009E071B">
      <w:pPr>
        <w:rPr>
          <w:rFonts w:ascii="宋体" w:hAnsi="宋体" w:cs="宋体"/>
        </w:rPr>
      </w:pPr>
      <w:r>
        <w:rPr>
          <w:rFonts w:ascii="宋体" w:hAnsi="宋体" w:cs="宋体" w:hint="eastAsia"/>
        </w:rPr>
        <w:t>五、</w:t>
      </w:r>
      <w:r w:rsidR="00F10C17">
        <w:rPr>
          <w:rFonts w:ascii="宋体" w:hAnsi="宋体" w:cs="宋体" w:hint="eastAsia"/>
        </w:rPr>
        <w:t>自控部分要求</w:t>
      </w:r>
    </w:p>
    <w:p w:rsidR="00F10C17" w:rsidRDefault="00F10C17" w:rsidP="00F10C17">
      <w:pPr>
        <w:rPr>
          <w:rFonts w:ascii="宋体" w:hAnsi="宋体" w:cs="宋体"/>
        </w:rPr>
      </w:pPr>
      <w:r>
        <w:rPr>
          <w:rFonts w:ascii="宋体" w:hAnsi="宋体" w:cs="宋体" w:hint="eastAsia"/>
        </w:rPr>
        <w:t xml:space="preserve">  本项目的投标单位负责配套新增空调设备设施的自控柜的制作，将改造的新增空调设备设施</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w:t>
      </w:r>
    </w:p>
    <w:p w:rsidR="00F10C17" w:rsidRDefault="009E071B" w:rsidP="009E071B">
      <w:pPr>
        <w:rPr>
          <w:rFonts w:ascii="宋体" w:hAnsi="宋体" w:cs="宋体"/>
        </w:rPr>
      </w:pPr>
      <w:r w:rsidRPr="009E071B">
        <w:rPr>
          <w:rFonts w:ascii="宋体" w:hAnsi="宋体" w:cs="宋体" w:hint="eastAsia"/>
        </w:rPr>
        <w:t>六、</w:t>
      </w:r>
      <w:r w:rsidR="00F10C17">
        <w:rPr>
          <w:rFonts w:ascii="宋体" w:hAnsi="宋体" w:cs="宋体" w:hint="eastAsia"/>
        </w:rPr>
        <w:t>工期要求</w:t>
      </w:r>
    </w:p>
    <w:p w:rsidR="00F10C17" w:rsidRDefault="00F10C17" w:rsidP="00F10C17">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C0FC0" w:rsidRPr="009E071B" w:rsidRDefault="009E071B" w:rsidP="009E071B">
      <w:pPr>
        <w:rPr>
          <w:rFonts w:ascii="宋体" w:hAnsi="宋体" w:cs="宋体"/>
        </w:rPr>
      </w:pPr>
      <w:r>
        <w:rPr>
          <w:rFonts w:ascii="宋体" w:hAnsi="宋体" w:cs="宋体" w:hint="eastAsia"/>
        </w:rPr>
        <w:t>七</w:t>
      </w:r>
      <w:r w:rsidRPr="009E071B">
        <w:rPr>
          <w:rFonts w:ascii="宋体" w:hAnsi="宋体" w:cs="宋体" w:hint="eastAsia"/>
        </w:rPr>
        <w:t>、</w:t>
      </w:r>
      <w:r w:rsidR="00DC0FC0" w:rsidRPr="009E071B">
        <w:rPr>
          <w:rFonts w:ascii="宋体" w:hAnsi="宋体" w:cs="宋体" w:hint="eastAsia"/>
        </w:rPr>
        <w:t>售后要求</w:t>
      </w:r>
    </w:p>
    <w:p w:rsidR="00DC0FC0" w:rsidRPr="009E071B" w:rsidRDefault="00DC0FC0" w:rsidP="009E071B">
      <w:pPr>
        <w:ind w:firstLineChars="200" w:firstLine="420"/>
        <w:rPr>
          <w:rFonts w:ascii="宋体" w:hAnsi="宋体" w:cs="宋体"/>
        </w:rPr>
      </w:pPr>
      <w:r w:rsidRPr="009E071B">
        <w:rPr>
          <w:rFonts w:ascii="宋体" w:hAnsi="宋体" w:cs="宋体" w:hint="eastAsia"/>
        </w:rPr>
        <w:t>1、投标人中标需提供</w:t>
      </w:r>
      <w:r w:rsidR="0085763C" w:rsidRPr="009E071B">
        <w:rPr>
          <w:rFonts w:ascii="宋体" w:hAnsi="宋体" w:cs="宋体" w:hint="eastAsia"/>
        </w:rPr>
        <w:t xml:space="preserve"> </w:t>
      </w:r>
      <w:r w:rsidR="00B07805" w:rsidRPr="009E071B">
        <w:rPr>
          <w:rFonts w:ascii="宋体" w:hAnsi="宋体" w:cs="宋体" w:hint="eastAsia"/>
        </w:rPr>
        <w:t>1</w:t>
      </w:r>
      <w:r w:rsidRPr="009E071B">
        <w:rPr>
          <w:rFonts w:ascii="宋体" w:hAnsi="宋体" w:cs="宋体" w:hint="eastAsia"/>
        </w:rPr>
        <w:t>年的免费售后服务期（</w:t>
      </w:r>
      <w:proofErr w:type="gramStart"/>
      <w:r w:rsidRPr="009E071B">
        <w:rPr>
          <w:rFonts w:ascii="宋体" w:hAnsi="宋体" w:cs="宋体" w:hint="eastAsia"/>
        </w:rPr>
        <w:t>自项目</w:t>
      </w:r>
      <w:proofErr w:type="gramEnd"/>
      <w:r w:rsidRPr="009E071B">
        <w:rPr>
          <w:rFonts w:ascii="宋体" w:hAnsi="宋体" w:cs="宋体" w:hint="eastAsia"/>
        </w:rPr>
        <w:t>验收开始计算）；</w:t>
      </w:r>
    </w:p>
    <w:p w:rsidR="00DC0FC0" w:rsidRPr="009E071B" w:rsidRDefault="00DC0FC0" w:rsidP="009E071B">
      <w:pPr>
        <w:ind w:firstLineChars="200" w:firstLine="420"/>
        <w:rPr>
          <w:rFonts w:ascii="宋体" w:hAnsi="宋体" w:cs="宋体"/>
        </w:rPr>
      </w:pPr>
      <w:r w:rsidRPr="009E071B">
        <w:rPr>
          <w:rFonts w:ascii="宋体" w:hAnsi="宋体" w:cs="宋体" w:hint="eastAsia"/>
        </w:rPr>
        <w:t>2、投标人需根据业主的要求提供多样化的售后服务方式，包括但不限于远程指导、现场服务、电话服务等；</w:t>
      </w:r>
    </w:p>
    <w:p w:rsidR="00DC0FC0" w:rsidRPr="009E071B" w:rsidRDefault="00DC0FC0" w:rsidP="009E071B">
      <w:pPr>
        <w:ind w:firstLineChars="200" w:firstLine="420"/>
        <w:rPr>
          <w:rFonts w:ascii="宋体" w:hAnsi="宋体" w:cs="宋体"/>
        </w:rPr>
      </w:pPr>
      <w:r w:rsidRPr="009E071B">
        <w:rPr>
          <w:rFonts w:ascii="宋体" w:hAnsi="宋体" w:cs="宋体" w:hint="eastAsia"/>
        </w:rPr>
        <w:t>3、投标人售后服务时间为7*24小时，接到售后服务需求1小时以内予以响应；</w:t>
      </w:r>
    </w:p>
    <w:p w:rsidR="00DC0FC0" w:rsidRPr="009E071B" w:rsidRDefault="00DC0FC0" w:rsidP="009E071B">
      <w:pPr>
        <w:ind w:firstLineChars="200" w:firstLine="420"/>
        <w:rPr>
          <w:rFonts w:ascii="宋体" w:hAnsi="宋体" w:cs="宋体"/>
        </w:rPr>
      </w:pPr>
      <w:r w:rsidRPr="009E071B">
        <w:rPr>
          <w:rFonts w:ascii="宋体" w:hAnsi="宋体" w:cs="宋体" w:hint="eastAsia"/>
        </w:rPr>
        <w:t>4、投标人需制定详细的售后服务方案。</w:t>
      </w:r>
    </w:p>
    <w:p w:rsidR="00DC0FC0" w:rsidRDefault="00DC0FC0" w:rsidP="00DC0FC0">
      <w:pPr>
        <w:rPr>
          <w:b/>
          <w:sz w:val="32"/>
          <w:szCs w:val="32"/>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w:t>
      </w:r>
      <w:r>
        <w:rPr>
          <w:rFonts w:ascii="宋体" w:hAnsi="宋体" w:hint="eastAsia"/>
          <w:szCs w:val="21"/>
        </w:rPr>
        <w:lastRenderedPageBreak/>
        <w:t>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9E071B">
        <w:rPr>
          <w:rFonts w:ascii="宋体" w:hAnsi="宋体" w:hint="eastAsia"/>
          <w:b/>
          <w:szCs w:val="21"/>
        </w:rPr>
        <w:t xml:space="preserve"> </w:t>
      </w:r>
      <w:r w:rsidRPr="009E071B">
        <w:rPr>
          <w:rFonts w:ascii="宋体" w:hAnsi="宋体" w:hint="eastAsia"/>
          <w:b/>
          <w:szCs w:val="21"/>
        </w:rPr>
        <w:t>202</w:t>
      </w:r>
      <w:r w:rsidR="00AC0641" w:rsidRPr="009E071B">
        <w:rPr>
          <w:rFonts w:ascii="宋体" w:hAnsi="宋体" w:hint="eastAsia"/>
          <w:b/>
          <w:szCs w:val="21"/>
        </w:rPr>
        <w:t>3</w:t>
      </w:r>
      <w:r w:rsidRPr="009E071B">
        <w:rPr>
          <w:rFonts w:ascii="宋体" w:hAnsi="宋体" w:hint="eastAsia"/>
          <w:b/>
          <w:szCs w:val="21"/>
        </w:rPr>
        <w:t>年</w:t>
      </w:r>
      <w:r w:rsidR="002D6B92">
        <w:rPr>
          <w:rFonts w:ascii="宋体" w:hAnsi="宋体" w:hint="eastAsia"/>
          <w:b/>
          <w:szCs w:val="21"/>
        </w:rPr>
        <w:t>8</w:t>
      </w:r>
      <w:r w:rsidRPr="009E071B">
        <w:rPr>
          <w:rFonts w:ascii="宋体" w:hAnsi="宋体" w:hint="eastAsia"/>
          <w:b/>
          <w:szCs w:val="21"/>
        </w:rPr>
        <w:t>月</w:t>
      </w:r>
      <w:r w:rsidR="002D6B92">
        <w:rPr>
          <w:rFonts w:ascii="宋体" w:hAnsi="宋体" w:hint="eastAsia"/>
          <w:b/>
          <w:szCs w:val="21"/>
        </w:rPr>
        <w:t>3</w:t>
      </w:r>
      <w:r w:rsidRPr="009E071B">
        <w:rPr>
          <w:rFonts w:ascii="宋体" w:hAnsi="宋体" w:hint="eastAsia"/>
          <w:b/>
          <w:szCs w:val="21"/>
        </w:rPr>
        <w:t>日</w:t>
      </w:r>
      <w:r w:rsidR="00521F5A" w:rsidRPr="009E071B">
        <w:rPr>
          <w:rFonts w:ascii="宋体" w:hAnsi="宋体" w:hint="eastAsia"/>
          <w:b/>
          <w:szCs w:val="21"/>
        </w:rPr>
        <w:t>18</w:t>
      </w:r>
      <w:r w:rsidRPr="009E071B">
        <w:rPr>
          <w:rFonts w:ascii="宋体" w:hAnsi="宋体" w:hint="eastAsia"/>
          <w:b/>
          <w:szCs w:val="21"/>
        </w:rPr>
        <w:t>：</w:t>
      </w:r>
      <w:r w:rsidR="00521F5A" w:rsidRPr="009E071B">
        <w:rPr>
          <w:rFonts w:ascii="宋体" w:hAnsi="宋体" w:hint="eastAsia"/>
          <w:b/>
          <w:szCs w:val="21"/>
        </w:rPr>
        <w:t>00</w:t>
      </w:r>
      <w:r w:rsidRPr="009E071B">
        <w:rPr>
          <w:rFonts w:ascii="宋体" w:hAnsi="宋体" w:hint="eastAsia"/>
          <w:b/>
          <w:szCs w:val="21"/>
        </w:rPr>
        <w:t>前</w:t>
      </w:r>
      <w:r>
        <w:rPr>
          <w:rFonts w:ascii="宋体" w:hAnsi="宋体" w:hint="eastAsia"/>
          <w:b/>
          <w:szCs w:val="21"/>
        </w:rPr>
        <w:t>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B25B9C"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sidRPr="0045460B">
        <w:rPr>
          <w:rFonts w:ascii="宋体" w:hAnsi="宋体" w:hint="eastAsia"/>
          <w:szCs w:val="21"/>
        </w:rPr>
        <w:t>投标人必须是具有独立法人资格的公司；</w:t>
      </w:r>
      <w:r w:rsidR="00F10C17" w:rsidRPr="00B25B9C">
        <w:rPr>
          <w:rFonts w:ascii="宋体" w:hAnsi="宋体"/>
          <w:color w:val="FF0000"/>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F10C17"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投标方需具备足够资质的产品技术开发队伍，本地人力配置充足、行业资源丰富，具有医院的成熟案例和经验；</w:t>
      </w:r>
    </w:p>
    <w:p w:rsidR="0045460B" w:rsidRPr="0045460B" w:rsidRDefault="00F10C17"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 </w:t>
      </w:r>
      <w:r w:rsidR="0045460B" w:rsidRPr="0045460B">
        <w:rPr>
          <w:rFonts w:ascii="宋体" w:hAnsi="宋体"/>
          <w:szCs w:val="21"/>
        </w:rPr>
        <w:t>4) 实施交付能力：投标</w:t>
      </w:r>
      <w:r>
        <w:rPr>
          <w:rFonts w:ascii="宋体" w:hAnsi="宋体"/>
          <w:szCs w:val="21"/>
        </w:rPr>
        <w:t>方必须具备在</w:t>
      </w:r>
      <w:proofErr w:type="gramStart"/>
      <w:r>
        <w:rPr>
          <w:rFonts w:ascii="宋体" w:hAnsi="宋体"/>
          <w:szCs w:val="21"/>
        </w:rPr>
        <w:t>扬州本地</w:t>
      </w:r>
      <w:proofErr w:type="gramEnd"/>
      <w:r>
        <w:rPr>
          <w:rFonts w:ascii="宋体" w:hAnsi="宋体"/>
          <w:szCs w:val="21"/>
        </w:rPr>
        <w:t>提供本地化实施开发项目和提供后续服务的能力</w:t>
      </w:r>
      <w:r w:rsidR="0045460B" w:rsidRPr="0045460B">
        <w:rPr>
          <w:rFonts w:ascii="宋体" w:hAnsi="宋体"/>
          <w:szCs w:val="21"/>
        </w:rPr>
        <w:t>。</w:t>
      </w:r>
    </w:p>
    <w:p w:rsidR="0045460B" w:rsidRPr="0045460B" w:rsidRDefault="00F10C17"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近三年以来完</w:t>
      </w:r>
      <w:r w:rsidR="0045460B" w:rsidRPr="00B25B9C">
        <w:rPr>
          <w:rFonts w:ascii="宋体" w:hAnsi="宋体"/>
          <w:szCs w:val="21"/>
        </w:rPr>
        <w:t>成</w:t>
      </w:r>
      <w:r w:rsidRPr="00F10C17">
        <w:rPr>
          <w:rFonts w:ascii="宋体" w:hAnsi="宋体" w:hint="eastAsia"/>
          <w:szCs w:val="21"/>
        </w:rPr>
        <w:t>相关项目</w:t>
      </w:r>
      <w:r w:rsidR="0045460B" w:rsidRPr="0045460B">
        <w:rPr>
          <w:rFonts w:ascii="宋体" w:hAnsi="宋体"/>
          <w:szCs w:val="21"/>
        </w:rPr>
        <w:t>一览表，在表中需注明完成该项目的项目经理；</w:t>
      </w:r>
      <w:r>
        <w:rPr>
          <w:rFonts w:ascii="宋体" w:hAnsi="宋体" w:hint="eastAsia"/>
          <w:szCs w:val="21"/>
        </w:rPr>
        <w:t>并提供相应合同复印件；</w:t>
      </w:r>
    </w:p>
    <w:p w:rsidR="0045460B" w:rsidRPr="0045460B" w:rsidRDefault="00F10C17"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6</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F10C17">
        <w:rPr>
          <w:rFonts w:ascii="宋体" w:hAnsi="宋体" w:hint="eastAsia"/>
          <w:b/>
          <w:szCs w:val="21"/>
        </w:rPr>
        <w:t>4</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F10C17">
        <w:rPr>
          <w:rFonts w:ascii="宋体" w:hAnsi="宋体" w:hint="eastAsia"/>
          <w:b/>
          <w:szCs w:val="21"/>
        </w:rPr>
        <w:t>6</w:t>
      </w:r>
      <w:r>
        <w:rPr>
          <w:rFonts w:ascii="宋体" w:hAnsi="宋体" w:hint="eastAsia"/>
          <w:b/>
          <w:szCs w:val="21"/>
        </w:rPr>
        <w:t>月</w:t>
      </w:r>
      <w:r>
        <w:rPr>
          <w:rFonts w:ascii="宋体" w:hAnsi="宋体" w:hint="eastAsia"/>
          <w:szCs w:val="21"/>
        </w:rPr>
        <w:t>养</w:t>
      </w:r>
      <w:r>
        <w:rPr>
          <w:rFonts w:ascii="宋体" w:hAnsi="宋体" w:hint="eastAsia"/>
          <w:szCs w:val="21"/>
        </w:rPr>
        <w:lastRenderedPageBreak/>
        <w:t>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A01218">
        <w:rPr>
          <w:rFonts w:ascii="宋体" w:hAnsi="宋体" w:hint="eastAsia"/>
          <w:b/>
          <w:szCs w:val="21"/>
        </w:rPr>
        <w:t>介绍</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6" w:name="_Toc39744258"/>
    </w:p>
    <w:p w:rsidR="007F0BFF" w:rsidRDefault="007F0BFF" w:rsidP="007F0BFF">
      <w:pPr>
        <w:pStyle w:val="Default"/>
      </w:pPr>
    </w:p>
    <w:p w:rsidR="004E5F95" w:rsidRDefault="004E5F95" w:rsidP="007F0BFF">
      <w:pPr>
        <w:pStyle w:val="Default"/>
      </w:pPr>
    </w:p>
    <w:p w:rsidR="004E5F95" w:rsidRDefault="004E5F95" w:rsidP="007F0BFF">
      <w:pPr>
        <w:pStyle w:val="Default"/>
      </w:pPr>
    </w:p>
    <w:p w:rsidR="00181D6F" w:rsidRDefault="00181D6F" w:rsidP="007F0BFF">
      <w:pPr>
        <w:pStyle w:val="Default"/>
      </w:pPr>
    </w:p>
    <w:p w:rsidR="00C6379D" w:rsidRDefault="00C6379D"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A01218">
        <w:rPr>
          <w:rFonts w:ascii="宋体" w:hAnsi="宋体" w:hint="eastAsia"/>
          <w:snapToGrid w:val="0"/>
          <w:sz w:val="24"/>
        </w:rPr>
        <w:t>4</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A01218">
        <w:rPr>
          <w:rFonts w:ascii="宋体" w:hAnsi="宋体" w:hint="eastAsia"/>
          <w:snapToGrid w:val="0"/>
          <w:sz w:val="24"/>
        </w:rPr>
        <w:t>6</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A01218">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A01218">
        <w:rPr>
          <w:rFonts w:ascii="宋体" w:hAnsi="宋体" w:hint="eastAsia"/>
          <w:b/>
          <w:sz w:val="24"/>
        </w:rPr>
        <w:t xml:space="preserve">                         </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A01218">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r w:rsidR="00A01218">
        <w:rPr>
          <w:rFonts w:ascii="宋体" w:hAnsi="宋体" w:hint="eastAsia"/>
          <w:b/>
          <w:sz w:val="36"/>
          <w:szCs w:val="36"/>
        </w:rPr>
        <w:t>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A01218" w:rsidRPr="00A01218" w:rsidTr="00A01218">
        <w:trPr>
          <w:jc w:val="center"/>
        </w:trPr>
        <w:tc>
          <w:tcPr>
            <w:tcW w:w="1106"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序号</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项目名称</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数量</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单价</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总价</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备注</w:t>
            </w:r>
          </w:p>
        </w:tc>
      </w:tr>
      <w:tr w:rsidR="00A01218" w:rsidRPr="00A01218" w:rsidTr="00A01218">
        <w:trPr>
          <w:jc w:val="center"/>
        </w:trPr>
        <w:tc>
          <w:tcPr>
            <w:tcW w:w="1106"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6"/>
                <w:sz w:val="15"/>
                <w:szCs w:val="15"/>
              </w:rPr>
              <w:t>干蒸汽手动调节加湿器</w:t>
            </w:r>
          </w:p>
        </w:tc>
        <w:tc>
          <w:tcPr>
            <w:tcW w:w="1107" w:type="dxa"/>
            <w:vAlign w:val="center"/>
          </w:tcPr>
          <w:p w:rsidR="00A01218" w:rsidRPr="00A01218" w:rsidRDefault="00A01218" w:rsidP="00A01218">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A01218" w:rsidRPr="00A01218" w:rsidRDefault="00A01218" w:rsidP="00A01218">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5"/>
                <w:sz w:val="15"/>
                <w:szCs w:val="15"/>
              </w:rPr>
            </w:pPr>
            <w:r w:rsidRPr="00A01218">
              <w:rPr>
                <w:rFonts w:ascii="宋体" w:hAnsi="宋体" w:cs="宋体"/>
                <w:spacing w:val="5"/>
                <w:sz w:val="15"/>
                <w:szCs w:val="15"/>
              </w:rPr>
              <w:t>可编程逻辑控制器PLC</w:t>
            </w:r>
          </w:p>
          <w:p w:rsidR="00A01218" w:rsidRPr="00A01218" w:rsidRDefault="00A01218" w:rsidP="00A01218">
            <w:pPr>
              <w:jc w:val="center"/>
              <w:rPr>
                <w:rFonts w:ascii="宋体" w:hAnsi="宋体" w:cs="宋体"/>
                <w:spacing w:val="5"/>
                <w:sz w:val="15"/>
                <w:szCs w:val="15"/>
              </w:rPr>
            </w:pPr>
            <w:r w:rsidRPr="00A01218">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Default="00A01218" w:rsidP="00A01218">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预留起停于接点信号，随机</w:t>
            </w:r>
            <w:proofErr w:type="gramStart"/>
            <w:r>
              <w:rPr>
                <w:rFonts w:ascii="宋体" w:hAnsi="宋体" w:cs="宋体"/>
                <w:spacing w:val="2"/>
                <w:sz w:val="15"/>
                <w:szCs w:val="15"/>
              </w:rPr>
              <w:t>组起停</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A01218" w:rsidRDefault="00A01218" w:rsidP="00A01218">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A01218" w:rsidRDefault="00A01218" w:rsidP="00A01218">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A01218" w:rsidRDefault="00A01218" w:rsidP="00A01218">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Default="00A01218" w:rsidP="00A01218">
            <w:pPr>
              <w:spacing w:line="213" w:lineRule="auto"/>
              <w:ind w:left="55"/>
              <w:rPr>
                <w:rFonts w:ascii="宋体" w:hAnsi="宋体" w:cs="宋体"/>
                <w:spacing w:val="3"/>
                <w:sz w:val="15"/>
                <w:szCs w:val="15"/>
              </w:rPr>
            </w:pPr>
            <w:r w:rsidRPr="00A01218">
              <w:rPr>
                <w:rFonts w:ascii="宋体" w:hAnsi="宋体" w:cs="宋体"/>
                <w:spacing w:val="3"/>
                <w:sz w:val="15"/>
                <w:szCs w:val="15"/>
              </w:rPr>
              <w:t>1:接收原机组运行信号，随机组开 启</w:t>
            </w:r>
          </w:p>
          <w:p w:rsidR="00A01218" w:rsidRPr="00A01218" w:rsidRDefault="00A01218" w:rsidP="00A01218">
            <w:pPr>
              <w:spacing w:line="213" w:lineRule="auto"/>
              <w:ind w:left="55"/>
              <w:rPr>
                <w:rFonts w:ascii="宋体" w:hAnsi="宋体" w:cs="宋体"/>
                <w:spacing w:val="3"/>
                <w:sz w:val="15"/>
                <w:szCs w:val="15"/>
              </w:rPr>
            </w:pPr>
            <w:r w:rsidRPr="00A01218">
              <w:rPr>
                <w:rFonts w:ascii="宋体" w:hAnsi="宋体" w:cs="宋体"/>
                <w:spacing w:val="3"/>
                <w:sz w:val="15"/>
                <w:szCs w:val="15"/>
              </w:rPr>
              <w:t>2:急速制冷模式必须手动介入</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5"/>
                <w:sz w:val="15"/>
                <w:szCs w:val="15"/>
              </w:rPr>
              <w:t>机组安装、冷媒管道、电缆、风管</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150D6F" w:rsidRPr="00A01218" w:rsidTr="00AB7469">
        <w:trPr>
          <w:jc w:val="center"/>
        </w:trPr>
        <w:tc>
          <w:tcPr>
            <w:tcW w:w="7748" w:type="dxa"/>
            <w:gridSpan w:val="7"/>
            <w:vAlign w:val="center"/>
          </w:tcPr>
          <w:p w:rsidR="00150D6F"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150D6F" w:rsidRPr="00A01218" w:rsidRDefault="00150D6F" w:rsidP="00A01218">
            <w:pPr>
              <w:jc w:val="center"/>
              <w:rPr>
                <w:rFonts w:ascii="宋体" w:hAnsi="宋体" w:cs="宋体"/>
                <w:spacing w:val="-2"/>
                <w:sz w:val="15"/>
                <w:szCs w:val="15"/>
              </w:rPr>
            </w:pPr>
          </w:p>
        </w:tc>
        <w:tc>
          <w:tcPr>
            <w:tcW w:w="1107" w:type="dxa"/>
            <w:vAlign w:val="center"/>
          </w:tcPr>
          <w:p w:rsidR="00150D6F" w:rsidRPr="00A01218" w:rsidRDefault="00150D6F" w:rsidP="00A01218">
            <w:pPr>
              <w:jc w:val="center"/>
              <w:rPr>
                <w:rFonts w:ascii="宋体" w:hAnsi="宋体" w:cs="宋体"/>
                <w:spacing w:val="-2"/>
                <w:sz w:val="15"/>
                <w:szCs w:val="15"/>
              </w:rPr>
            </w:pPr>
          </w:p>
        </w:tc>
      </w:tr>
      <w:tr w:rsidR="00150D6F" w:rsidRPr="00A01218" w:rsidTr="00F81CB6">
        <w:trPr>
          <w:jc w:val="center"/>
        </w:trPr>
        <w:tc>
          <w:tcPr>
            <w:tcW w:w="9962" w:type="dxa"/>
            <w:gridSpan w:val="9"/>
            <w:vAlign w:val="center"/>
          </w:tcPr>
          <w:p w:rsidR="00150D6F" w:rsidRPr="00A01218" w:rsidRDefault="00150D6F" w:rsidP="00150D6F">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段，信号源来自原控制柜。2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品牌要求：进口品牌或国内知名品牌。    若有缺漏</w:t>
            </w:r>
            <w:r w:rsidR="00181D6F">
              <w:rPr>
                <w:rFonts w:ascii="宋体" w:hAnsi="宋体" w:cs="宋体" w:hint="eastAsia"/>
                <w:spacing w:val="1"/>
                <w:sz w:val="15"/>
                <w:szCs w:val="15"/>
              </w:rPr>
              <w:t>、替换</w:t>
            </w:r>
            <w:r>
              <w:rPr>
                <w:rFonts w:ascii="宋体" w:hAnsi="宋体" w:cs="宋体" w:hint="eastAsia"/>
                <w:spacing w:val="1"/>
                <w:sz w:val="15"/>
                <w:szCs w:val="15"/>
              </w:rPr>
              <w:t>请</w:t>
            </w:r>
            <w:r w:rsidR="00181D6F">
              <w:rPr>
                <w:rFonts w:ascii="宋体" w:hAnsi="宋体" w:cs="宋体" w:hint="eastAsia"/>
                <w:spacing w:val="1"/>
                <w:sz w:val="15"/>
                <w:szCs w:val="15"/>
              </w:rPr>
              <w:t>参与单位</w:t>
            </w:r>
            <w:r>
              <w:rPr>
                <w:rFonts w:ascii="宋体" w:hAnsi="宋体" w:cs="宋体" w:hint="eastAsia"/>
                <w:spacing w:val="1"/>
                <w:sz w:val="15"/>
                <w:szCs w:val="15"/>
              </w:rPr>
              <w:t>自行</w:t>
            </w:r>
            <w:r w:rsidR="002D6B92">
              <w:rPr>
                <w:rFonts w:ascii="宋体" w:hAnsi="宋体" w:cs="宋体" w:hint="eastAsia"/>
                <w:spacing w:val="1"/>
                <w:sz w:val="15"/>
                <w:szCs w:val="15"/>
              </w:rPr>
              <w:t>更改</w:t>
            </w:r>
            <w:r w:rsidR="00181D6F">
              <w:rPr>
                <w:rFonts w:ascii="宋体" w:hAnsi="宋体" w:cs="宋体" w:hint="eastAsia"/>
                <w:spacing w:val="1"/>
                <w:sz w:val="15"/>
                <w:szCs w:val="15"/>
              </w:rPr>
              <w:t>。</w:t>
            </w:r>
          </w:p>
        </w:tc>
      </w:tr>
    </w:tbl>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bookmarkStart w:id="7" w:name="_GoBack"/>
      <w:bookmarkEnd w:id="7"/>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供应商廉洁自律承诺书</w:t>
      </w:r>
    </w:p>
    <w:p w:rsidR="005D4611" w:rsidRDefault="005D4611">
      <w:pPr>
        <w:rPr>
          <w:rFonts w:ascii="楷体_GB2312" w:eastAsia="楷体_GB2312"/>
        </w:rPr>
      </w:pPr>
    </w:p>
    <w:p w:rsidR="005D4611" w:rsidRDefault="00460FA1" w:rsidP="00460FA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B6" w:rsidRDefault="002454B6">
      <w:r>
        <w:separator/>
      </w:r>
    </w:p>
  </w:endnote>
  <w:endnote w:type="continuationSeparator" w:id="0">
    <w:p w:rsidR="002454B6" w:rsidRDefault="0024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C0FC0" w:rsidRDefault="00DC0FC0">
        <w:pPr>
          <w:pStyle w:val="aa"/>
          <w:jc w:val="center"/>
        </w:pPr>
        <w:r>
          <w:fldChar w:fldCharType="begin"/>
        </w:r>
        <w:r>
          <w:instrText>PAGE   \* MERGEFORMAT</w:instrText>
        </w:r>
        <w:r>
          <w:fldChar w:fldCharType="separate"/>
        </w:r>
        <w:r w:rsidR="002D6B92" w:rsidRPr="002D6B92">
          <w:rPr>
            <w:noProof/>
            <w:lang w:val="zh-CN"/>
          </w:rPr>
          <w:t>12</w:t>
        </w:r>
        <w:r>
          <w:rPr>
            <w:lang w:val="zh-CN"/>
          </w:rPr>
          <w:fldChar w:fldCharType="end"/>
        </w:r>
      </w:p>
    </w:sdtContent>
  </w:sdt>
  <w:p w:rsidR="00DC0FC0" w:rsidRDefault="00DC0F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B6" w:rsidRDefault="002454B6">
      <w:r>
        <w:separator/>
      </w:r>
    </w:p>
  </w:footnote>
  <w:footnote w:type="continuationSeparator" w:id="0">
    <w:p w:rsidR="002454B6" w:rsidRDefault="0024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9279A8FC"/>
    <w:multiLevelType w:val="singleLevel"/>
    <w:tmpl w:val="9279A8FC"/>
    <w:lvl w:ilvl="0">
      <w:start w:val="2"/>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5">
    <w:nsid w:val="045DFF0E"/>
    <w:multiLevelType w:val="singleLevel"/>
    <w:tmpl w:val="2EDAEB54"/>
    <w:lvl w:ilvl="0">
      <w:start w:val="2"/>
      <w:numFmt w:val="decimal"/>
      <w:suff w:val="nothing"/>
      <w:lvlText w:val="%1、"/>
      <w:lvlJc w:val="left"/>
      <w:pPr>
        <w:ind w:left="0" w:firstLine="0"/>
      </w:pPr>
      <w:rPr>
        <w:rFonts w:hint="eastAsia"/>
      </w:rPr>
    </w:lvl>
  </w:abstractNum>
  <w:abstractNum w:abstractNumId="6">
    <w:nsid w:val="0A7ADCFB"/>
    <w:multiLevelType w:val="singleLevel"/>
    <w:tmpl w:val="0A7ADCFB"/>
    <w:lvl w:ilvl="0">
      <w:start w:val="1"/>
      <w:numFmt w:val="chineseCounting"/>
      <w:suff w:val="nothing"/>
      <w:lvlText w:val="（%1）"/>
      <w:lvlJc w:val="left"/>
      <w:rPr>
        <w:rFonts w:hint="eastAsia"/>
      </w:rPr>
    </w:lvl>
  </w:abstractNum>
  <w:abstractNum w:abstractNumId="7">
    <w:nsid w:val="0D73D102"/>
    <w:multiLevelType w:val="singleLevel"/>
    <w:tmpl w:val="0D73D102"/>
    <w:lvl w:ilvl="0">
      <w:start w:val="6"/>
      <w:numFmt w:val="decimal"/>
      <w:suff w:val="nothing"/>
      <w:lvlText w:val="%1、"/>
      <w:lvlJc w:val="left"/>
    </w:lvl>
  </w:abstractNum>
  <w:abstractNum w:abstractNumId="8">
    <w:nsid w:val="386FC6A9"/>
    <w:multiLevelType w:val="singleLevel"/>
    <w:tmpl w:val="386FC6A9"/>
    <w:lvl w:ilvl="0">
      <w:start w:val="1"/>
      <w:numFmt w:val="chineseCounting"/>
      <w:suff w:val="nothing"/>
      <w:lvlText w:val="（%1）"/>
      <w:lvlJc w:val="left"/>
      <w:pPr>
        <w:ind w:left="420" w:firstLine="0"/>
      </w:pPr>
      <w:rPr>
        <w:rFonts w:hint="eastAsia"/>
      </w:rPr>
    </w:lvl>
  </w:abstractNum>
  <w:abstractNum w:abstractNumId="9">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2">
    <w:nsid w:val="56C0A267"/>
    <w:multiLevelType w:val="singleLevel"/>
    <w:tmpl w:val="88BC2FA2"/>
    <w:lvl w:ilvl="0">
      <w:start w:val="4"/>
      <w:numFmt w:val="decimal"/>
      <w:suff w:val="nothing"/>
      <w:lvlText w:val="%1、"/>
      <w:lvlJc w:val="left"/>
      <w:pPr>
        <w:ind w:left="0" w:firstLine="0"/>
      </w:pPr>
      <w:rPr>
        <w:rFonts w:hint="eastAsia"/>
      </w:rPr>
    </w:lvl>
  </w:abstractNum>
  <w:abstractNum w:abstractNumId="13">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7"/>
  </w:num>
  <w:num w:numId="4">
    <w:abstractNumId w:val="9"/>
  </w:num>
  <w:num w:numId="5">
    <w:abstractNumId w:val="3"/>
  </w:num>
  <w:num w:numId="6">
    <w:abstractNumId w:val="6"/>
  </w:num>
  <w:num w:numId="7">
    <w:abstractNumId w:val="10"/>
  </w:num>
  <w:num w:numId="8">
    <w:abstractNumId w:val="13"/>
  </w:num>
  <w:num w:numId="9">
    <w:abstractNumId w:val="4"/>
  </w:num>
  <w:num w:numId="10">
    <w:abstractNumId w:val="0"/>
  </w:num>
  <w:num w:numId="11">
    <w:abstractNumId w:val="12"/>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0C17"/>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AF753-2F40-4730-AAE3-B3AC4B2E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13</Pages>
  <Words>808</Words>
  <Characters>4609</Characters>
  <Application>Microsoft Office Word</Application>
  <DocSecurity>0</DocSecurity>
  <Lines>38</Lines>
  <Paragraphs>10</Paragraphs>
  <ScaleCrop>false</ScaleCrop>
  <Company>china</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23</cp:revision>
  <cp:lastPrinted>2023-03-09T01:20:00Z</cp:lastPrinted>
  <dcterms:created xsi:type="dcterms:W3CDTF">2023-03-09T06:08:00Z</dcterms:created>
  <dcterms:modified xsi:type="dcterms:W3CDTF">2023-07-28T06:35:00Z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