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5013" w14:textId="77777777" w:rsidR="00423499" w:rsidRDefault="00423499" w:rsidP="00423499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 w:rsidRPr="00423499">
        <w:rPr>
          <w:rFonts w:ascii="宋体" w:hAnsi="宋体" w:cs="宋体" w:hint="eastAsia"/>
          <w:b/>
          <w:bCs/>
          <w:sz w:val="44"/>
          <w:szCs w:val="44"/>
        </w:rPr>
        <w:t>扬州大学附属医院</w:t>
      </w:r>
    </w:p>
    <w:p w14:paraId="15EB081E" w14:textId="77777777" w:rsidR="00423499" w:rsidRDefault="00423499" w:rsidP="00423499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 w:rsidRPr="00423499">
        <w:rPr>
          <w:rFonts w:ascii="宋体" w:hAnsi="宋体" w:cs="宋体" w:hint="eastAsia"/>
          <w:b/>
          <w:bCs/>
          <w:sz w:val="44"/>
          <w:szCs w:val="44"/>
        </w:rPr>
        <w:t>京沪高级医学中心</w:t>
      </w:r>
    </w:p>
    <w:p w14:paraId="61A88591" w14:textId="2CC4D34D" w:rsidR="00423499" w:rsidRPr="00423499" w:rsidRDefault="00423499" w:rsidP="00423499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 w:rsidRPr="00423499">
        <w:rPr>
          <w:rFonts w:ascii="宋体" w:hAnsi="宋体" w:cs="宋体" w:hint="eastAsia"/>
          <w:b/>
          <w:bCs/>
          <w:sz w:val="44"/>
          <w:szCs w:val="44"/>
        </w:rPr>
        <w:t>中心陪护项目需求</w:t>
      </w:r>
    </w:p>
    <w:p w14:paraId="1918FCAC" w14:textId="77777777" w:rsidR="00423499" w:rsidRPr="00423499" w:rsidRDefault="00423499" w:rsidP="00423499">
      <w:pPr>
        <w:spacing w:line="440" w:lineRule="exact"/>
        <w:rPr>
          <w:rFonts w:ascii="宋体" w:hAnsi="宋体" w:cs="仿宋" w:hint="eastAsia"/>
          <w:b/>
          <w:bCs/>
          <w:sz w:val="30"/>
          <w:szCs w:val="30"/>
        </w:rPr>
      </w:pPr>
      <w:r w:rsidRPr="00423499">
        <w:rPr>
          <w:rFonts w:ascii="宋体" w:hAnsi="宋体" w:cs="仿宋" w:hint="eastAsia"/>
          <w:b/>
          <w:bCs/>
          <w:sz w:val="30"/>
          <w:szCs w:val="30"/>
        </w:rPr>
        <w:t>一、招标项目简介</w:t>
      </w:r>
    </w:p>
    <w:p w14:paraId="6EA202A9" w14:textId="32DA0FFC" w:rsidR="00423499" w:rsidRPr="00423499" w:rsidRDefault="00423499" w:rsidP="00423499">
      <w:pPr>
        <w:spacing w:line="440" w:lineRule="exact"/>
        <w:rPr>
          <w:rFonts w:ascii="宋体" w:hAnsi="宋体" w:cs="仿宋" w:hint="eastAsia"/>
          <w:sz w:val="24"/>
          <w:szCs w:val="24"/>
        </w:rPr>
      </w:pPr>
      <w:r w:rsidRPr="00423499">
        <w:rPr>
          <w:rFonts w:ascii="宋体" w:hAnsi="宋体" w:cs="仿宋" w:hint="eastAsia"/>
          <w:sz w:val="24"/>
          <w:szCs w:val="24"/>
        </w:rPr>
        <w:t>1.为提供优质服务、改善患者就医体验，提高患者满意度，现扬州大学附属医院对西区京沪高级医学中心病房（西区12病区）护工服务项目进行采购。</w:t>
      </w:r>
    </w:p>
    <w:p w14:paraId="584D05BA" w14:textId="77777777" w:rsidR="00423499" w:rsidRPr="00423499" w:rsidRDefault="00423499" w:rsidP="00423499">
      <w:pPr>
        <w:spacing w:line="440" w:lineRule="exact"/>
        <w:rPr>
          <w:rFonts w:ascii="宋体" w:hAnsi="宋体" w:cs="仿宋" w:hint="eastAsia"/>
          <w:sz w:val="24"/>
          <w:szCs w:val="24"/>
        </w:rPr>
      </w:pPr>
      <w:r w:rsidRPr="00423499">
        <w:rPr>
          <w:rFonts w:ascii="宋体" w:hAnsi="宋体" w:cs="仿宋" w:hint="eastAsia"/>
          <w:sz w:val="24"/>
          <w:szCs w:val="24"/>
        </w:rPr>
        <w:t>2.合同履行期限：本项目服务期从中标至2026年5月25日止，出现考核不合格情况，或因采购人实际工作需要，可单方面随时终止合同，投标人需无条件服从。</w:t>
      </w:r>
    </w:p>
    <w:p w14:paraId="1DE1A5FC" w14:textId="77777777" w:rsidR="00423499" w:rsidRPr="00423499" w:rsidRDefault="00423499" w:rsidP="00423499">
      <w:pPr>
        <w:spacing w:line="440" w:lineRule="exact"/>
        <w:rPr>
          <w:rFonts w:ascii="宋体" w:hAnsi="宋体" w:cs="仿宋" w:hint="eastAsia"/>
          <w:b/>
          <w:bCs/>
          <w:sz w:val="30"/>
          <w:szCs w:val="30"/>
        </w:rPr>
      </w:pPr>
      <w:r w:rsidRPr="00423499">
        <w:rPr>
          <w:rFonts w:ascii="宋体" w:hAnsi="宋体" w:cs="仿宋" w:hint="eastAsia"/>
          <w:b/>
          <w:bCs/>
          <w:sz w:val="30"/>
          <w:szCs w:val="30"/>
        </w:rPr>
        <w:t>二、项目需求</w:t>
      </w:r>
    </w:p>
    <w:p w14:paraId="74A98039" w14:textId="553EB730" w:rsidR="00423499" w:rsidRPr="00423499" w:rsidRDefault="00423499" w:rsidP="00423499">
      <w:pPr>
        <w:spacing w:line="440" w:lineRule="exact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1.</w:t>
      </w:r>
      <w:r w:rsidRPr="00423499">
        <w:rPr>
          <w:rFonts w:ascii="宋体" w:hAnsi="宋体" w:cs="仿宋" w:hint="eastAsia"/>
          <w:sz w:val="24"/>
          <w:szCs w:val="24"/>
        </w:rPr>
        <w:t>固定陪护安排</w:t>
      </w:r>
    </w:p>
    <w:p w14:paraId="25A8F615" w14:textId="65F62555" w:rsidR="00423499" w:rsidRPr="00423499" w:rsidRDefault="00423499" w:rsidP="00423499">
      <w:pPr>
        <w:spacing w:line="440" w:lineRule="exact"/>
        <w:rPr>
          <w:rFonts w:ascii="宋体" w:hAnsi="宋体" w:cs="仿宋" w:hint="eastAsia"/>
          <w:sz w:val="24"/>
          <w:szCs w:val="24"/>
        </w:rPr>
      </w:pPr>
      <w:r w:rsidRPr="00423499">
        <w:rPr>
          <w:rFonts w:ascii="宋体" w:hAnsi="宋体" w:cs="仿宋" w:hint="eastAsia"/>
          <w:sz w:val="24"/>
          <w:szCs w:val="24"/>
        </w:rPr>
        <w:t>1.</w:t>
      </w:r>
      <w:r>
        <w:rPr>
          <w:rFonts w:ascii="宋体" w:hAnsi="宋体" w:cs="仿宋" w:hint="eastAsia"/>
          <w:sz w:val="24"/>
          <w:szCs w:val="24"/>
        </w:rPr>
        <w:t>1</w:t>
      </w:r>
      <w:r w:rsidRPr="00423499">
        <w:rPr>
          <w:rFonts w:ascii="宋体" w:hAnsi="宋体" w:cs="仿宋" w:hint="eastAsia"/>
          <w:sz w:val="24"/>
          <w:szCs w:val="24"/>
        </w:rPr>
        <w:t> 服务内容：京沪高级医学中心病房试营业期间，投标人固定安排</w:t>
      </w:r>
      <w:r w:rsidR="00D36F97" w:rsidRPr="00D36F97">
        <w:rPr>
          <w:rFonts w:ascii="宋体" w:hAnsi="宋体" w:cs="仿宋" w:hint="eastAsia"/>
          <w:sz w:val="24"/>
          <w:szCs w:val="24"/>
        </w:rPr>
        <w:t>项目经理1名</w:t>
      </w:r>
      <w:r w:rsidR="00D36F97">
        <w:rPr>
          <w:rFonts w:ascii="宋体" w:hAnsi="宋体" w:cs="仿宋" w:hint="eastAsia"/>
          <w:sz w:val="24"/>
          <w:szCs w:val="24"/>
        </w:rPr>
        <w:t>，</w:t>
      </w:r>
      <w:r w:rsidR="00D36F97" w:rsidRPr="00D36F97">
        <w:rPr>
          <w:rFonts w:ascii="宋体" w:hAnsi="宋体" w:cs="仿宋" w:hint="eastAsia"/>
          <w:sz w:val="24"/>
          <w:szCs w:val="24"/>
        </w:rPr>
        <w:t>项目主管1名</w:t>
      </w:r>
      <w:r w:rsidR="00D36F97">
        <w:rPr>
          <w:rFonts w:ascii="宋体" w:hAnsi="宋体" w:cs="仿宋" w:hint="eastAsia"/>
          <w:sz w:val="24"/>
          <w:szCs w:val="24"/>
        </w:rPr>
        <w:t>，</w:t>
      </w:r>
      <w:r w:rsidRPr="00423499">
        <w:rPr>
          <w:rFonts w:ascii="宋体" w:hAnsi="宋体" w:cs="仿宋" w:hint="eastAsia"/>
          <w:sz w:val="24"/>
          <w:szCs w:val="24"/>
        </w:rPr>
        <w:t>生活护理员</w:t>
      </w:r>
      <w:r w:rsidR="00D36F97" w:rsidRPr="00423499">
        <w:rPr>
          <w:rFonts w:ascii="宋体" w:hAnsi="宋体" w:cs="仿宋" w:hint="eastAsia"/>
          <w:sz w:val="24"/>
          <w:szCs w:val="24"/>
        </w:rPr>
        <w:t>2名</w:t>
      </w:r>
      <w:r w:rsidR="00D36F97">
        <w:rPr>
          <w:rFonts w:ascii="宋体" w:hAnsi="宋体" w:cs="仿宋" w:hint="eastAsia"/>
          <w:sz w:val="24"/>
          <w:szCs w:val="24"/>
        </w:rPr>
        <w:t>。</w:t>
      </w:r>
      <w:r w:rsidR="00D36F97" w:rsidRPr="00423499">
        <w:rPr>
          <w:rFonts w:ascii="宋体" w:hAnsi="宋体" w:cs="仿宋" w:hint="eastAsia"/>
          <w:sz w:val="24"/>
          <w:szCs w:val="24"/>
        </w:rPr>
        <w:t>生活护理员</w:t>
      </w:r>
      <w:r w:rsidRPr="00423499">
        <w:rPr>
          <w:rFonts w:ascii="宋体" w:hAnsi="宋体" w:cs="仿宋" w:hint="eastAsia"/>
          <w:sz w:val="24"/>
          <w:szCs w:val="24"/>
        </w:rPr>
        <w:t>为病区患者提供24小时生活护理服务（具体工作时间根据病区需求调整，服从病区工作安排），每月每人休息2天。</w:t>
      </w:r>
    </w:p>
    <w:p w14:paraId="5DF54258" w14:textId="52A00285" w:rsidR="00423499" w:rsidRPr="00423499" w:rsidRDefault="00423499" w:rsidP="00423499">
      <w:pPr>
        <w:spacing w:line="440" w:lineRule="exact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1.2</w:t>
      </w:r>
      <w:r w:rsidRPr="00423499">
        <w:rPr>
          <w:rFonts w:ascii="宋体" w:hAnsi="宋体" w:cs="仿宋" w:hint="eastAsia"/>
          <w:sz w:val="24"/>
          <w:szCs w:val="24"/>
        </w:rPr>
        <w:t> 服务范围：协助患者完成洗漱、饮食、翻身、如厕等基础生活护理，配合医护人员进行日常护理工作。</w:t>
      </w:r>
    </w:p>
    <w:p w14:paraId="24FF0515" w14:textId="391CB316" w:rsidR="00423499" w:rsidRPr="00423499" w:rsidRDefault="00423499" w:rsidP="00423499">
      <w:pPr>
        <w:spacing w:line="440" w:lineRule="exact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1.3</w:t>
      </w:r>
      <w:r w:rsidRPr="00423499">
        <w:rPr>
          <w:rFonts w:ascii="宋体" w:hAnsi="宋体" w:cs="仿宋" w:hint="eastAsia"/>
          <w:sz w:val="24"/>
          <w:szCs w:val="24"/>
        </w:rPr>
        <w:t> 费用标准：</w:t>
      </w:r>
      <w:r>
        <w:rPr>
          <w:rFonts w:ascii="宋体" w:hAnsi="宋体" w:cs="仿宋" w:hint="eastAsia"/>
          <w:sz w:val="24"/>
          <w:szCs w:val="24"/>
        </w:rPr>
        <w:t>最高限价为</w:t>
      </w:r>
      <w:r w:rsidRPr="00423499">
        <w:rPr>
          <w:rFonts w:ascii="宋体" w:hAnsi="宋体" w:cs="仿宋" w:hint="eastAsia"/>
          <w:sz w:val="24"/>
          <w:szCs w:val="24"/>
        </w:rPr>
        <w:t>每月2万元，费用包含护理员薪酬、公司管理费及开票税费等。</w:t>
      </w:r>
    </w:p>
    <w:p w14:paraId="6672CBAC" w14:textId="00C84819" w:rsidR="00423499" w:rsidRPr="00423499" w:rsidRDefault="00423499" w:rsidP="00423499">
      <w:pPr>
        <w:spacing w:line="440" w:lineRule="exact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</w:t>
      </w:r>
      <w:r w:rsidRPr="00423499">
        <w:rPr>
          <w:rFonts w:ascii="宋体" w:hAnsi="宋体" w:cs="仿宋" w:hint="eastAsia"/>
          <w:sz w:val="24"/>
          <w:szCs w:val="24"/>
        </w:rPr>
        <w:t>临时陪护</w:t>
      </w:r>
      <w:r>
        <w:rPr>
          <w:rFonts w:ascii="宋体" w:hAnsi="宋体" w:cs="仿宋" w:hint="eastAsia"/>
          <w:sz w:val="24"/>
          <w:szCs w:val="24"/>
        </w:rPr>
        <w:t>安排</w:t>
      </w:r>
    </w:p>
    <w:p w14:paraId="5CFC658A" w14:textId="42E2377F" w:rsidR="00423499" w:rsidRPr="00423499" w:rsidRDefault="00423499" w:rsidP="00423499">
      <w:pPr>
        <w:spacing w:line="440" w:lineRule="exact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2.1</w:t>
      </w:r>
      <w:r w:rsidRPr="00423499">
        <w:rPr>
          <w:rFonts w:ascii="宋体" w:hAnsi="宋体" w:cs="仿宋" w:hint="eastAsia"/>
          <w:sz w:val="24"/>
          <w:szCs w:val="24"/>
        </w:rPr>
        <w:t> 申请条件：当病区患者数量增加或特殊护理需求时，可申请临时增加陪护人员</w:t>
      </w:r>
      <w:r>
        <w:rPr>
          <w:rFonts w:ascii="宋体" w:hAnsi="宋体" w:cs="仿宋" w:hint="eastAsia"/>
          <w:sz w:val="24"/>
          <w:szCs w:val="24"/>
        </w:rPr>
        <w:t>，工作时间为</w:t>
      </w:r>
      <w:r w:rsidRPr="00423499">
        <w:rPr>
          <w:rFonts w:ascii="宋体" w:hAnsi="宋体" w:cs="仿宋" w:hint="eastAsia"/>
          <w:sz w:val="24"/>
          <w:szCs w:val="24"/>
        </w:rPr>
        <w:t>12小时工作制。</w:t>
      </w:r>
    </w:p>
    <w:p w14:paraId="59D05A17" w14:textId="30891C5C" w:rsidR="00423499" w:rsidRPr="00423499" w:rsidRDefault="00423499" w:rsidP="00423499">
      <w:pPr>
        <w:spacing w:line="440" w:lineRule="exact"/>
        <w:rPr>
          <w:rFonts w:ascii="宋体" w:hAnsi="宋体" w:cs="仿宋" w:hint="eastAsia"/>
          <w:sz w:val="24"/>
          <w:szCs w:val="24"/>
        </w:rPr>
      </w:pPr>
      <w:r w:rsidRPr="00423499">
        <w:rPr>
          <w:rFonts w:ascii="宋体" w:hAnsi="宋体" w:cs="仿宋" w:hint="eastAsia"/>
          <w:sz w:val="24"/>
          <w:szCs w:val="24"/>
        </w:rPr>
        <w:t>2.</w:t>
      </w:r>
      <w:r>
        <w:rPr>
          <w:rFonts w:ascii="宋体" w:hAnsi="宋体" w:cs="仿宋" w:hint="eastAsia"/>
          <w:sz w:val="24"/>
          <w:szCs w:val="24"/>
        </w:rPr>
        <w:t>2</w:t>
      </w:r>
      <w:r w:rsidRPr="00423499">
        <w:rPr>
          <w:rFonts w:ascii="宋体" w:hAnsi="宋体" w:cs="仿宋" w:hint="eastAsia"/>
          <w:sz w:val="24"/>
          <w:szCs w:val="24"/>
        </w:rPr>
        <w:t> 服务范围：</w:t>
      </w:r>
      <w:r>
        <w:rPr>
          <w:rFonts w:ascii="宋体" w:hAnsi="宋体" w:cs="仿宋" w:hint="eastAsia"/>
          <w:sz w:val="24"/>
          <w:szCs w:val="24"/>
        </w:rPr>
        <w:t>满足采购人服务要求，服从采购人工作安排。</w:t>
      </w:r>
    </w:p>
    <w:p w14:paraId="291D00F8" w14:textId="21998B65" w:rsidR="00423499" w:rsidRDefault="00A11D6C" w:rsidP="00423499">
      <w:pPr>
        <w:spacing w:line="440" w:lineRule="exact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2.3</w:t>
      </w:r>
      <w:r w:rsidR="00423499" w:rsidRPr="00423499">
        <w:rPr>
          <w:rFonts w:ascii="宋体" w:hAnsi="宋体" w:cs="仿宋" w:hint="eastAsia"/>
          <w:sz w:val="24"/>
          <w:szCs w:val="24"/>
        </w:rPr>
        <w:t> 费用标准：</w:t>
      </w:r>
      <w:r w:rsidR="00423499">
        <w:rPr>
          <w:rFonts w:ascii="宋体" w:hAnsi="宋体" w:cs="仿宋" w:hint="eastAsia"/>
          <w:sz w:val="24"/>
          <w:szCs w:val="24"/>
        </w:rPr>
        <w:t>最高限价为</w:t>
      </w:r>
      <w:r w:rsidR="00423499" w:rsidRPr="00423499">
        <w:rPr>
          <w:rFonts w:ascii="宋体" w:hAnsi="宋体" w:cs="仿宋" w:hint="eastAsia"/>
          <w:sz w:val="24"/>
          <w:szCs w:val="24"/>
        </w:rPr>
        <w:t>每人每天330元</w:t>
      </w:r>
      <w:r>
        <w:rPr>
          <w:rFonts w:ascii="宋体" w:hAnsi="宋体" w:cs="仿宋" w:hint="eastAsia"/>
          <w:sz w:val="24"/>
          <w:szCs w:val="24"/>
        </w:rPr>
        <w:t>，</w:t>
      </w:r>
      <w:r w:rsidRPr="00423499">
        <w:rPr>
          <w:rFonts w:ascii="宋体" w:hAnsi="宋体" w:cs="仿宋" w:hint="eastAsia"/>
          <w:sz w:val="24"/>
          <w:szCs w:val="24"/>
        </w:rPr>
        <w:t>按实际工作天数结算费用。</w:t>
      </w:r>
      <w:r w:rsidR="00423499" w:rsidRPr="00423499">
        <w:rPr>
          <w:rFonts w:ascii="宋体" w:hAnsi="宋体" w:cs="仿宋" w:hint="eastAsia"/>
          <w:sz w:val="24"/>
          <w:szCs w:val="24"/>
        </w:rPr>
        <w:t>（</w:t>
      </w:r>
      <w:r w:rsidRPr="00423499">
        <w:rPr>
          <w:rFonts w:ascii="宋体" w:hAnsi="宋体" w:cs="仿宋" w:hint="eastAsia"/>
          <w:sz w:val="24"/>
          <w:szCs w:val="24"/>
        </w:rPr>
        <w:t>费用包含护理员薪酬、公司管理费及开票税费等</w:t>
      </w:r>
      <w:r w:rsidR="00423499" w:rsidRPr="00423499">
        <w:rPr>
          <w:rFonts w:ascii="宋体" w:hAnsi="宋体" w:cs="仿宋" w:hint="eastAsia"/>
          <w:sz w:val="24"/>
          <w:szCs w:val="24"/>
        </w:rPr>
        <w:t>）。</w:t>
      </w:r>
    </w:p>
    <w:p w14:paraId="739EA56B" w14:textId="3DD58499" w:rsidR="00A11D6C" w:rsidRDefault="00A11D6C" w:rsidP="00423499">
      <w:pPr>
        <w:spacing w:line="440" w:lineRule="exact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3.考核要求</w:t>
      </w:r>
    </w:p>
    <w:p w14:paraId="08046597" w14:textId="0D6467C1" w:rsidR="00A11D6C" w:rsidRPr="00A11D6C" w:rsidRDefault="00A11D6C" w:rsidP="00423499">
      <w:pPr>
        <w:spacing w:line="44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考核标准详见《</w:t>
      </w:r>
      <w:r w:rsidRPr="00423499">
        <w:rPr>
          <w:rFonts w:ascii="宋体" w:hAnsi="宋体" w:hint="eastAsia"/>
          <w:sz w:val="24"/>
          <w:szCs w:val="24"/>
        </w:rPr>
        <w:t>陪护（护工）工作质量检查表（病区）</w:t>
      </w:r>
      <w:r>
        <w:rPr>
          <w:rFonts w:ascii="宋体" w:hAnsi="宋体" w:cs="仿宋" w:hint="eastAsia"/>
          <w:sz w:val="24"/>
          <w:szCs w:val="24"/>
        </w:rPr>
        <w:t>》，</w:t>
      </w:r>
      <w:r w:rsidRPr="00A11D6C">
        <w:rPr>
          <w:rFonts w:ascii="宋体" w:hAnsi="宋体" w:hint="eastAsia"/>
          <w:sz w:val="24"/>
          <w:szCs w:val="24"/>
        </w:rPr>
        <w:t>每月考核一次，考核分为90分合格，</w:t>
      </w:r>
      <w:r w:rsidR="00D36F97">
        <w:rPr>
          <w:rFonts w:ascii="宋体" w:hAnsi="宋体" w:hint="eastAsia"/>
          <w:sz w:val="24"/>
          <w:szCs w:val="24"/>
        </w:rPr>
        <w:t>低于90分</w:t>
      </w:r>
      <w:r w:rsidRPr="00D36F97">
        <w:rPr>
          <w:rFonts w:ascii="宋体" w:hAnsi="宋体" w:hint="eastAsia"/>
          <w:sz w:val="24"/>
          <w:szCs w:val="24"/>
        </w:rPr>
        <w:t>每下降1分扣公司费用壹佰元。</w:t>
      </w:r>
    </w:p>
    <w:p w14:paraId="58BAF10D" w14:textId="77777777" w:rsidR="00423499" w:rsidRPr="00423499" w:rsidRDefault="00423499" w:rsidP="00423499">
      <w:pPr>
        <w:widowControl/>
        <w:jc w:val="left"/>
        <w:rPr>
          <w:rFonts w:ascii="宋体" w:hAnsi="宋体" w:cs="仿宋" w:hint="eastAsia"/>
          <w:sz w:val="24"/>
          <w:szCs w:val="24"/>
        </w:rPr>
      </w:pPr>
      <w:r w:rsidRPr="00423499">
        <w:rPr>
          <w:rFonts w:ascii="宋体" w:hAnsi="宋体" w:cs="仿宋" w:hint="eastAsia"/>
          <w:sz w:val="24"/>
          <w:szCs w:val="24"/>
        </w:rPr>
        <w:br w:type="page"/>
      </w:r>
    </w:p>
    <w:p w14:paraId="16BE5A17" w14:textId="1FE71C85" w:rsidR="00423499" w:rsidRPr="00423499" w:rsidRDefault="00423499" w:rsidP="00423499">
      <w:pPr>
        <w:tabs>
          <w:tab w:val="left" w:pos="360"/>
          <w:tab w:val="left" w:pos="4320"/>
        </w:tabs>
        <w:adjustRightInd w:val="0"/>
        <w:snapToGrid w:val="0"/>
        <w:spacing w:line="360" w:lineRule="auto"/>
        <w:ind w:firstLineChars="100" w:firstLine="240"/>
        <w:jc w:val="center"/>
        <w:rPr>
          <w:rFonts w:ascii="宋体" w:hAnsi="宋体" w:hint="eastAsia"/>
          <w:sz w:val="24"/>
          <w:szCs w:val="24"/>
        </w:rPr>
      </w:pPr>
      <w:r w:rsidRPr="00423499">
        <w:rPr>
          <w:rFonts w:ascii="宋体" w:hAnsi="宋体" w:hint="eastAsia"/>
          <w:sz w:val="24"/>
          <w:szCs w:val="24"/>
        </w:rPr>
        <w:lastRenderedPageBreak/>
        <w:t>陪护（护工）工作质量</w:t>
      </w:r>
      <w:r w:rsidR="002E3DE3">
        <w:rPr>
          <w:rFonts w:ascii="宋体" w:hAnsi="宋体" w:hint="eastAsia"/>
          <w:sz w:val="24"/>
          <w:szCs w:val="24"/>
        </w:rPr>
        <w:t>考核</w:t>
      </w:r>
      <w:r w:rsidRPr="00423499">
        <w:rPr>
          <w:rFonts w:ascii="宋体" w:hAnsi="宋体" w:hint="eastAsia"/>
          <w:sz w:val="24"/>
          <w:szCs w:val="24"/>
        </w:rPr>
        <w:t>表（病区）</w:t>
      </w:r>
    </w:p>
    <w:tbl>
      <w:tblPr>
        <w:tblW w:w="9168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5735"/>
        <w:gridCol w:w="1644"/>
        <w:gridCol w:w="675"/>
      </w:tblGrid>
      <w:tr w:rsidR="00423499" w:rsidRPr="00423499" w14:paraId="200673AA" w14:textId="77777777" w:rsidTr="004C7772">
        <w:trPr>
          <w:trHeight w:val="2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DA15" w14:textId="612FB5A4" w:rsidR="00423499" w:rsidRPr="00423499" w:rsidRDefault="00423499" w:rsidP="004C777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考核</w:t>
            </w:r>
            <w:r w:rsidR="002E3DE3">
              <w:rPr>
                <w:rFonts w:ascii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142B" w14:textId="77777777" w:rsidR="00423499" w:rsidRPr="00423499" w:rsidRDefault="00423499" w:rsidP="004C777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ACD5" w14:textId="77777777" w:rsidR="00423499" w:rsidRPr="00423499" w:rsidRDefault="00423499" w:rsidP="004C777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扣分标准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A40D7" w14:textId="77777777" w:rsidR="00423499" w:rsidRPr="00423499" w:rsidRDefault="00423499" w:rsidP="004C777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扣分</w:t>
            </w:r>
          </w:p>
        </w:tc>
      </w:tr>
      <w:tr w:rsidR="00423499" w:rsidRPr="00423499" w14:paraId="1641FD51" w14:textId="77777777" w:rsidTr="004C7772">
        <w:trPr>
          <w:trHeight w:val="20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0877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基本要求（10分）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908D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1.按要求着装，仪表端庄；文明用语，微笑服务，礼貌待人。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4A77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一人不符扣1分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7784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0040F867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C84A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41C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2.无有效投诉。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1827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有投诉扣5分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991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78556A91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27C9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35D8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3.熟悉本职工作中应知应会的知识。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FF1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不知晓扣2分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4D89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539BCC97" w14:textId="77777777" w:rsidTr="004C7772">
        <w:trPr>
          <w:trHeight w:val="20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28CB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行为规范 （15分）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825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4.认真执行岗位职责，严格遵守公司规章制度、操作常规及流程.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7BC9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一项不符扣2分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876A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0E6D29DA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A9F4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BB1A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5.服从医生、护士及主管的管理，不得与病人家属、医生、护士发生口角。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9689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一人不符扣2分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130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39A3DFC5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5AC1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753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6.上班不玩手机，不扎堆聊天，不脱岗，不吃零食。不暗示和索取病人的食物与钱财，不将私人物品带入病区内。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113F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一人不符扣2分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C6A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47028216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6A6C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939D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7.进入病房先敲门，未经病人允许不随便动、拿病人的物品，做到三轻（走路轻、说话轻、动作轻）。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DAD5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一项不符扣2分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ED54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7FB17845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6646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74ED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8.不得参与专业医疗护理活动、医疗技术工作。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9EB5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一项不符扣2分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7445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730A7332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DCFC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9B5F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9.爱护公物、节约能源。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D99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一项不符扣2分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85D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462EDD42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3614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347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10.不得窃取医院财务，私用医疗器械、药品、敷料。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E7EE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一项不符扣3分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66D5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6769A54F" w14:textId="77777777" w:rsidTr="004C7772">
        <w:trPr>
          <w:trHeight w:val="20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0BB0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床单元质量（15分）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2930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11.协助保洁工人做好病房卫生，床头柜物品摆放整齐,床下无杂物，便器、盆类上架。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16DD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一项不符扣2分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02DC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0E798B81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BD69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CB1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12.根据等级护理护理要求每周及时更换床上用品，必要时随脏随换。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38E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一项不符扣2分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BECC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09DA0612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7CD9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7863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13.掌握消毒液浓度，做好消毒隔离工作，防止交叉感染。做好垃圾分类处理。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227E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一项不符扣2分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FBEA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43799588" w14:textId="77777777" w:rsidTr="004C7772">
        <w:trPr>
          <w:trHeight w:val="20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8DA6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bookmarkStart w:id="0" w:name="OLE_LINK12" w:colFirst="1" w:colLast="1"/>
          </w:p>
          <w:p w14:paraId="6471DA1E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陪护工作质量（60分）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F4E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14.知晓病人的输液速度，并注意观察，如有改变及时告知护士，保持各导管顺畅，防止管道受压扭曲、拉扯，发现问题及时通知护士。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9E72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一项不符扣2分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3FAD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1FC6FF1D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5966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7379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15.查房时陪护在病人身边，掌握病人病情，饮食及分级护理的注意事项，配合医生、护士做好病人的生活服务。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C57E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一项不符扣2分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920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65276D5F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B0E3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B488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16.维护病人的舒适，保持病人皮肤的完整性，按要求为病人喂食、喂水、翻身、拍背、擦浴、洗漱、梳头、床上洗头等，做到“三短，六洁”。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847F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一项不符扣2分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3BA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0B168908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B772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366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17.病人衣服保持清洁、干燥、平整，如有需要及时更换。协助病人大小便，及时清洗便器，服务中注意保护好病人的隐私。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58BB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一项不符扣2分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CE42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739F10DA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9D38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58B8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18.注意病人精神状态，睡眠情况，情绪不稳定要严密看管，并及时告知管床医生及护士及病人家属。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98E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一项不符扣2分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E11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47138B01" w14:textId="77777777" w:rsidTr="004C7772">
        <w:trPr>
          <w:trHeight w:val="20"/>
          <w:jc w:val="center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819E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F24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19.一对一陪护病人的岗位，夜间能随叫随醒。不能擅离职守，带病人离开病区要经医务人员同意；严格遵守请假制度。如有特发情况上报上报主管及医护人员。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D2A0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一项不符扣2分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2933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6A7C3C88" w14:textId="77777777" w:rsidTr="004C7772">
        <w:trPr>
          <w:trHeight w:val="2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7A68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人员配置（10分）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C7D7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人员不能按照采购人随时调配，一次性扣10分/人。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57B2" w14:textId="77777777" w:rsidR="00423499" w:rsidRPr="00423499" w:rsidRDefault="00423499" w:rsidP="004C77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一次性扣10分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4AA4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23499" w:rsidRPr="00423499" w14:paraId="1DD449A5" w14:textId="77777777" w:rsidTr="004C7772">
        <w:trPr>
          <w:trHeight w:val="2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2E22" w14:textId="77777777" w:rsidR="00423499" w:rsidRPr="00423499" w:rsidRDefault="00423499" w:rsidP="004C7772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23499">
              <w:rPr>
                <w:rFonts w:ascii="宋体" w:hAnsi="宋体" w:cs="宋体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AA71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6D98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3112" w14:textId="77777777" w:rsidR="00423499" w:rsidRPr="00423499" w:rsidRDefault="00423499" w:rsidP="004C77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bookmarkEnd w:id="0"/>
    </w:tbl>
    <w:p w14:paraId="48C34DA1" w14:textId="2386F497" w:rsidR="00A11D6C" w:rsidRDefault="00A11D6C" w:rsidP="00A11D6C"/>
    <w:p w14:paraId="44D239C8" w14:textId="19DE52C1" w:rsidR="001F2706" w:rsidRDefault="00A11D6C" w:rsidP="00A11D6C">
      <w:r>
        <w:rPr>
          <w:rFonts w:hint="eastAsia"/>
        </w:rPr>
        <w:t>被</w:t>
      </w:r>
      <w:r w:rsidR="002E3DE3">
        <w:rPr>
          <w:rFonts w:hint="eastAsia"/>
        </w:rPr>
        <w:t>考核</w:t>
      </w:r>
      <w:r>
        <w:rPr>
          <w:rFonts w:hint="eastAsia"/>
        </w:rPr>
        <w:t>人：</w:t>
      </w:r>
      <w:r>
        <w:rPr>
          <w:rFonts w:hint="eastAsia"/>
        </w:rPr>
        <w:t xml:space="preserve">             </w:t>
      </w:r>
      <w:r w:rsidR="002E3DE3">
        <w:rPr>
          <w:rFonts w:hint="eastAsia"/>
        </w:rPr>
        <w:t>考核</w:t>
      </w:r>
      <w:r>
        <w:rPr>
          <w:rFonts w:hint="eastAsia"/>
        </w:rPr>
        <w:t>人：</w:t>
      </w:r>
      <w:r>
        <w:rPr>
          <w:rFonts w:hint="eastAsia"/>
        </w:rPr>
        <w:t xml:space="preserve">                  </w:t>
      </w:r>
      <w:r w:rsidR="002E3DE3">
        <w:rPr>
          <w:rFonts w:hint="eastAsia"/>
        </w:rPr>
        <w:t>考核</w:t>
      </w:r>
      <w:r>
        <w:rPr>
          <w:rFonts w:hint="eastAsia"/>
        </w:rPr>
        <w:t>时间：</w:t>
      </w:r>
    </w:p>
    <w:sectPr w:rsidR="001F2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06"/>
    <w:rsid w:val="00142898"/>
    <w:rsid w:val="00186954"/>
    <w:rsid w:val="001F2706"/>
    <w:rsid w:val="002E3DE3"/>
    <w:rsid w:val="00423499"/>
    <w:rsid w:val="007520E1"/>
    <w:rsid w:val="00991C06"/>
    <w:rsid w:val="00A11D6C"/>
    <w:rsid w:val="00C95BB7"/>
    <w:rsid w:val="00D3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5EB7"/>
  <w15:chartTrackingRefBased/>
  <w15:docId w15:val="{2C08708E-53D0-4AD4-8D79-1C5BE247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499"/>
    <w:pPr>
      <w:widowControl w:val="0"/>
      <w:spacing w:after="0" w:line="240" w:lineRule="auto"/>
      <w:jc w:val="both"/>
    </w:pPr>
    <w:rPr>
      <w:rFonts w:ascii="Calibri" w:eastAsia="宋体" w:hAnsi="Calibri" w:cs="Arial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270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70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70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70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70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70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70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70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70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7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F2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70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F2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70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F2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70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F2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F2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7</cp:revision>
  <dcterms:created xsi:type="dcterms:W3CDTF">2025-08-08T08:25:00Z</dcterms:created>
  <dcterms:modified xsi:type="dcterms:W3CDTF">2025-08-12T08:59:00Z</dcterms:modified>
</cp:coreProperties>
</file>