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1EA9DB4" w:rsidR="001E7805" w:rsidRDefault="000D27B0" w:rsidP="00054089">
      <w:pPr>
        <w:jc w:val="right"/>
        <w:rPr>
          <w:rFonts w:ascii="宋体" w:eastAsia="宋体" w:hAnsi="宋体" w:hint="eastAsia"/>
          <w:sz w:val="32"/>
          <w:szCs w:val="32"/>
        </w:rPr>
      </w:pPr>
      <w:r>
        <w:rPr>
          <w:rFonts w:ascii="宋体" w:eastAsia="宋体" w:hAnsi="宋体" w:hint="eastAsia"/>
          <w:sz w:val="32"/>
          <w:szCs w:val="32"/>
        </w:rPr>
        <w:t>CGZX2025HB2139</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5BFCF658" w:rsidR="00054089" w:rsidRDefault="000D27B0" w:rsidP="00054089">
      <w:pPr>
        <w:jc w:val="center"/>
        <w:rPr>
          <w:rFonts w:ascii="宋体" w:eastAsia="宋体" w:hAnsi="宋体" w:hint="eastAsia"/>
          <w:b/>
          <w:bCs/>
          <w:sz w:val="44"/>
          <w:szCs w:val="44"/>
        </w:rPr>
      </w:pPr>
      <w:r>
        <w:rPr>
          <w:rFonts w:ascii="宋体" w:eastAsia="宋体" w:hAnsi="宋体" w:hint="eastAsia"/>
          <w:b/>
          <w:bCs/>
          <w:sz w:val="44"/>
          <w:szCs w:val="44"/>
        </w:rPr>
        <w:t>自助咖啡机投放服务</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0A745F0A"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82786B">
        <w:rPr>
          <w:rFonts w:ascii="宋体" w:eastAsia="宋体" w:hAnsi="宋体" w:hint="eastAsia"/>
          <w:b/>
          <w:bCs/>
          <w:sz w:val="44"/>
          <w:szCs w:val="44"/>
        </w:rPr>
        <w:t>12月18日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CE1FC0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0D27B0">
        <w:rPr>
          <w:rFonts w:ascii="宋体" w:eastAsia="宋体" w:hAnsi="宋体" w:hint="eastAsia"/>
          <w:sz w:val="24"/>
        </w:rPr>
        <w:t>自助咖啡机投放服务</w:t>
      </w:r>
      <w:r w:rsidRPr="00054089">
        <w:rPr>
          <w:rFonts w:ascii="宋体" w:eastAsia="宋体" w:hAnsi="宋体" w:hint="eastAsia"/>
          <w:sz w:val="24"/>
        </w:rPr>
        <w:t>采购项目（编号：</w:t>
      </w:r>
      <w:r w:rsidR="000D27B0">
        <w:rPr>
          <w:rFonts w:ascii="宋体" w:eastAsia="宋体" w:hAnsi="宋体" w:hint="eastAsia"/>
          <w:sz w:val="24"/>
        </w:rPr>
        <w:t>CGZX2025HB2139</w:t>
      </w:r>
      <w:r w:rsidRPr="00054089">
        <w:rPr>
          <w:rFonts w:ascii="宋体" w:eastAsia="宋体" w:hAnsi="宋体" w:hint="eastAsia"/>
          <w:sz w:val="24"/>
        </w:rPr>
        <w:t>号）进行邀请。现诚邀贵方参与该项目，并将有关项目概况及事宜告知如下：</w:t>
      </w:r>
    </w:p>
    <w:p w14:paraId="5D16904F" w14:textId="752F604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0D27B0">
        <w:rPr>
          <w:rFonts w:ascii="宋体" w:eastAsia="宋体" w:hAnsi="宋体" w:hint="eastAsia"/>
          <w:sz w:val="24"/>
        </w:rPr>
        <w:t>自助咖啡机投放服务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6E8CF6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w:t>
      </w:r>
      <w:r w:rsidR="00C854CD" w:rsidRPr="00C854CD">
        <w:rPr>
          <w:rFonts w:ascii="宋体" w:eastAsia="宋体" w:hAnsi="宋体" w:hint="eastAsia"/>
          <w:sz w:val="24"/>
        </w:rPr>
        <w:t>限制金额：最低限价为总营业额的15%分成。</w:t>
      </w:r>
      <w:r w:rsidR="00324C1A">
        <w:rPr>
          <w:rFonts w:ascii="宋体" w:eastAsia="宋体" w:hAnsi="宋体" w:hint="eastAsia"/>
          <w:sz w:val="24"/>
        </w:rPr>
        <w:t>院内公开谈判</w:t>
      </w:r>
      <w:r w:rsidRPr="00054089">
        <w:rPr>
          <w:rFonts w:ascii="宋体" w:eastAsia="宋体" w:hAnsi="宋体" w:hint="eastAsia"/>
          <w:sz w:val="24"/>
        </w:rPr>
        <w:t>报价</w:t>
      </w:r>
      <w:r w:rsidR="00C854CD">
        <w:rPr>
          <w:rFonts w:ascii="宋体" w:eastAsia="宋体" w:hAnsi="宋体" w:hint="eastAsia"/>
          <w:sz w:val="24"/>
        </w:rPr>
        <w:t>低</w:t>
      </w:r>
      <w:r w:rsidRPr="00054089">
        <w:rPr>
          <w:rFonts w:ascii="宋体" w:eastAsia="宋体" w:hAnsi="宋体" w:hint="eastAsia"/>
          <w:sz w:val="24"/>
        </w:rPr>
        <w:t>于限价则作废处理。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500B5EF8"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4.1.4有依法缴纳税收和社会保障资金的良好记录，提供本次采购活动前6个月内（即2025年</w:t>
      </w:r>
      <w:r w:rsidR="00C854CD">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lastRenderedPageBreak/>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28F3119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82786B">
        <w:rPr>
          <w:rFonts w:ascii="宋体" w:eastAsia="宋体" w:hAnsi="宋体" w:hint="eastAsia"/>
          <w:b/>
          <w:bCs/>
          <w:sz w:val="24"/>
        </w:rPr>
        <w:t>12月24日</w:t>
      </w:r>
      <w:r w:rsidR="000D27B0">
        <w:rPr>
          <w:rFonts w:ascii="宋体" w:eastAsia="宋体" w:hAnsi="宋体" w:hint="eastAsia"/>
          <w:b/>
          <w:bCs/>
          <w:sz w:val="24"/>
        </w:rPr>
        <w:t>9点15分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0E9AFB9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0D27B0">
        <w:rPr>
          <w:rFonts w:ascii="宋体" w:eastAsia="宋体" w:hAnsi="宋体" w:hint="eastAsia"/>
          <w:sz w:val="24"/>
        </w:rPr>
        <w:t>自助咖啡机投放服务</w:t>
      </w:r>
      <w:r w:rsidRPr="00054089">
        <w:rPr>
          <w:rFonts w:ascii="宋体" w:eastAsia="宋体" w:hAnsi="宋体" w:hint="eastAsia"/>
          <w:sz w:val="24"/>
        </w:rPr>
        <w:t>采购项目需求和具体参数，如因表述不详影响中选，责任自负。</w:t>
      </w:r>
    </w:p>
    <w:p w14:paraId="2C95287D" w14:textId="4F87254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0D27B0">
        <w:rPr>
          <w:rFonts w:ascii="宋体" w:eastAsia="宋体" w:hAnsi="宋体" w:hint="eastAsia"/>
          <w:sz w:val="24"/>
        </w:rPr>
        <w:t>自助咖啡机投放服务</w:t>
      </w:r>
      <w:r w:rsidRPr="00054089">
        <w:rPr>
          <w:rFonts w:ascii="宋体" w:eastAsia="宋体" w:hAnsi="宋体" w:hint="eastAsia"/>
          <w:sz w:val="24"/>
        </w:rPr>
        <w:t>采购项目制作中涉及的工艺知识产权负责。一旦出现侵权，由乙方负全部责任。</w:t>
      </w:r>
    </w:p>
    <w:p w14:paraId="713F171A" w14:textId="265187A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proofErr w:type="gramStart"/>
      <w:r w:rsidRPr="00324C1A">
        <w:rPr>
          <w:rFonts w:ascii="宋体" w:eastAsia="宋体" w:hAnsi="宋体" w:hint="eastAsia"/>
          <w:color w:val="EE0000"/>
          <w:sz w:val="24"/>
          <w:highlight w:val="yellow"/>
        </w:rPr>
        <w:t>最</w:t>
      </w:r>
      <w:proofErr w:type="gramEnd"/>
      <w:r w:rsidR="00C854CD">
        <w:rPr>
          <w:rFonts w:ascii="宋体" w:eastAsia="宋体" w:hAnsi="宋体" w:hint="eastAsia"/>
          <w:color w:val="EE0000"/>
          <w:sz w:val="24"/>
          <w:highlight w:val="yellow"/>
        </w:rPr>
        <w:t>高</w:t>
      </w:r>
      <w:r w:rsidRPr="00324C1A">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1B81969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w:t>
      </w:r>
      <w:proofErr w:type="gramStart"/>
      <w:r w:rsidRPr="00054089">
        <w:rPr>
          <w:rFonts w:ascii="宋体" w:eastAsia="宋体" w:hAnsi="宋体" w:hint="eastAsia"/>
          <w:sz w:val="24"/>
        </w:rPr>
        <w:t>采用</w:t>
      </w:r>
      <w:r w:rsidR="00C854CD">
        <w:rPr>
          <w:rFonts w:ascii="宋体" w:eastAsia="宋体" w:hAnsi="宋体" w:hint="eastAsia"/>
          <w:sz w:val="24"/>
        </w:rPr>
        <w:t>总</w:t>
      </w:r>
      <w:proofErr w:type="gramEnd"/>
      <w:r w:rsidR="00C854CD">
        <w:rPr>
          <w:rFonts w:ascii="宋体" w:eastAsia="宋体" w:hAnsi="宋体" w:hint="eastAsia"/>
          <w:sz w:val="24"/>
        </w:rPr>
        <w:t>营业额分成</w:t>
      </w:r>
      <w:r w:rsidRPr="00054089">
        <w:rPr>
          <w:rFonts w:ascii="宋体" w:eastAsia="宋体" w:hAnsi="宋体" w:hint="eastAsia"/>
          <w:sz w:val="24"/>
        </w:rPr>
        <w:t>协议方式确定。</w:t>
      </w:r>
    </w:p>
    <w:p w14:paraId="68911D39" w14:textId="68AACA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5452C1">
        <w:rPr>
          <w:rFonts w:ascii="宋体" w:eastAsia="宋体" w:hAnsi="宋体" w:hint="eastAsia"/>
          <w:sz w:val="24"/>
        </w:rPr>
        <w:t>3</w:t>
      </w:r>
      <w:r w:rsidRPr="00054089">
        <w:rPr>
          <w:rFonts w:ascii="宋体" w:eastAsia="宋体" w:hAnsi="宋体" w:hint="eastAsia"/>
          <w:sz w:val="24"/>
        </w:rPr>
        <w:t>.响应文件送达时间：</w:t>
      </w:r>
      <w:r w:rsidRPr="00054089">
        <w:rPr>
          <w:rFonts w:ascii="宋体" w:eastAsia="宋体" w:hAnsi="宋体" w:hint="eastAsia"/>
          <w:b/>
          <w:bCs/>
          <w:sz w:val="24"/>
        </w:rPr>
        <w:t>2025年</w:t>
      </w:r>
      <w:r w:rsidR="0082786B">
        <w:rPr>
          <w:rFonts w:ascii="宋体" w:eastAsia="宋体" w:hAnsi="宋体" w:hint="eastAsia"/>
          <w:b/>
          <w:bCs/>
          <w:sz w:val="24"/>
        </w:rPr>
        <w:t>12月24日</w:t>
      </w:r>
      <w:r w:rsidR="000D27B0">
        <w:rPr>
          <w:rFonts w:ascii="宋体" w:eastAsia="宋体" w:hAnsi="宋体" w:hint="eastAsia"/>
          <w:b/>
          <w:bCs/>
          <w:sz w:val="24"/>
        </w:rPr>
        <w:t>9点15分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4E4F4B7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5452C1">
        <w:rPr>
          <w:rFonts w:ascii="宋体" w:eastAsia="宋体" w:hAnsi="宋体" w:hint="eastAsia"/>
          <w:sz w:val="24"/>
        </w:rPr>
        <w:t>4</w:t>
      </w:r>
      <w:r w:rsidRPr="00054089">
        <w:rPr>
          <w:rFonts w:ascii="宋体" w:eastAsia="宋体" w:hAnsi="宋体" w:hint="eastAsia"/>
          <w:sz w:val="24"/>
        </w:rPr>
        <w:t>.项目评选有关信息</w:t>
      </w:r>
    </w:p>
    <w:p w14:paraId="731EF009" w14:textId="6B89AA9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82786B">
        <w:rPr>
          <w:rFonts w:ascii="宋体" w:eastAsia="宋体" w:hAnsi="宋体" w:hint="eastAsia"/>
          <w:b/>
          <w:bCs/>
          <w:sz w:val="24"/>
        </w:rPr>
        <w:t>12月24日</w:t>
      </w:r>
      <w:r w:rsidR="000D27B0">
        <w:rPr>
          <w:rFonts w:ascii="宋体" w:eastAsia="宋体" w:hAnsi="宋体" w:hint="eastAsia"/>
          <w:b/>
          <w:bCs/>
          <w:sz w:val="24"/>
        </w:rPr>
        <w:t>9点15分</w:t>
      </w:r>
      <w:r w:rsidRPr="00054089">
        <w:rPr>
          <w:rFonts w:ascii="宋体" w:eastAsia="宋体" w:hAnsi="宋体" w:hint="eastAsia"/>
          <w:sz w:val="24"/>
        </w:rPr>
        <w:t>（北京时间）</w:t>
      </w:r>
    </w:p>
    <w:p w14:paraId="04EB6E21" w14:textId="1D2DBBB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9D6C34">
        <w:rPr>
          <w:rFonts w:ascii="宋体" w:eastAsia="宋体" w:hAnsi="宋体" w:hint="eastAsia"/>
          <w:sz w:val="24"/>
        </w:rPr>
        <w:t>507</w:t>
      </w:r>
    </w:p>
    <w:p w14:paraId="56EC87FB" w14:textId="0A8EB2F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5452C1">
        <w:rPr>
          <w:rFonts w:ascii="宋体" w:eastAsia="宋体" w:hAnsi="宋体" w:hint="eastAsia"/>
          <w:sz w:val="24"/>
        </w:rPr>
        <w:t>5</w:t>
      </w:r>
      <w:r w:rsidRPr="00054089">
        <w:rPr>
          <w:rFonts w:ascii="宋体" w:eastAsia="宋体" w:hAnsi="宋体" w:hint="eastAsia"/>
          <w:sz w:val="24"/>
        </w:rPr>
        <w:t>.</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2A1BA60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5452C1">
        <w:rPr>
          <w:rFonts w:ascii="宋体" w:eastAsia="宋体" w:hAnsi="宋体" w:hint="eastAsia"/>
          <w:sz w:val="24"/>
        </w:rPr>
        <w:t>6</w:t>
      </w:r>
      <w:r w:rsidRPr="00054089">
        <w:rPr>
          <w:rFonts w:ascii="宋体" w:eastAsia="宋体" w:hAnsi="宋体" w:hint="eastAsia"/>
          <w:sz w:val="24"/>
        </w:rPr>
        <w:t>.</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6D14F3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5452C1">
        <w:rPr>
          <w:rFonts w:ascii="宋体" w:eastAsia="宋体" w:hAnsi="宋体" w:hint="eastAsia"/>
          <w:sz w:val="24"/>
        </w:rPr>
        <w:t>7</w:t>
      </w:r>
      <w:r w:rsidRPr="00054089">
        <w:rPr>
          <w:rFonts w:ascii="宋体" w:eastAsia="宋体" w:hAnsi="宋体" w:hint="eastAsia"/>
          <w:sz w:val="24"/>
        </w:rPr>
        <w:t>.供应商如确定参加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3CFFDC0C"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5452C1">
        <w:rPr>
          <w:rFonts w:ascii="宋体" w:eastAsia="宋体" w:hAnsi="宋体" w:hint="eastAsia"/>
          <w:sz w:val="24"/>
        </w:rPr>
        <w:t>8</w:t>
      </w:r>
      <w:r w:rsidRPr="00054089">
        <w:rPr>
          <w:rFonts w:ascii="宋体" w:eastAsia="宋体" w:hAnsi="宋体" w:hint="eastAsia"/>
          <w:sz w:val="24"/>
        </w:rPr>
        <w:t>.如贵方确认参加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）于2025年</w:t>
      </w:r>
      <w:r w:rsidR="0082786B">
        <w:rPr>
          <w:rFonts w:ascii="宋体" w:eastAsia="宋体" w:hAnsi="宋体" w:hint="eastAsia"/>
          <w:sz w:val="24"/>
        </w:rPr>
        <w:t>12月24日</w:t>
      </w:r>
      <w:r w:rsidR="000D27B0">
        <w:rPr>
          <w:rFonts w:ascii="宋体" w:eastAsia="宋体" w:hAnsi="宋体" w:hint="eastAsia"/>
          <w:sz w:val="24"/>
        </w:rPr>
        <w:t>9点15分</w:t>
      </w:r>
      <w:r w:rsidRPr="00054089">
        <w:rPr>
          <w:rFonts w:ascii="宋体" w:eastAsia="宋体" w:hAnsi="宋体" w:hint="eastAsia"/>
          <w:sz w:val="24"/>
        </w:rPr>
        <w:t>前递</w:t>
      </w:r>
      <w:r w:rsidRPr="00054089">
        <w:rPr>
          <w:rFonts w:ascii="宋体" w:eastAsia="宋体" w:hAnsi="宋体" w:hint="eastAsia"/>
          <w:sz w:val="24"/>
        </w:rPr>
        <w:lastRenderedPageBreak/>
        <w:t>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72BFE0E4" w:rsidR="00054089" w:rsidRPr="00054089" w:rsidRDefault="005452C1" w:rsidP="00054089">
      <w:pPr>
        <w:pStyle w:val="a9"/>
        <w:ind w:left="0" w:firstLineChars="300" w:firstLine="720"/>
        <w:rPr>
          <w:rFonts w:ascii="宋体" w:eastAsia="宋体" w:hAnsi="宋体" w:hint="eastAsia"/>
          <w:sz w:val="24"/>
        </w:rPr>
      </w:pPr>
      <w:r>
        <w:rPr>
          <w:rFonts w:ascii="宋体" w:eastAsia="宋体" w:hAnsi="宋体" w:hint="eastAsia"/>
          <w:sz w:val="24"/>
        </w:rPr>
        <w:t>19</w:t>
      </w:r>
      <w:r w:rsidR="00054089"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667D0023" w14:textId="77777777" w:rsidR="00046ACA" w:rsidRDefault="00046ACA" w:rsidP="00054089">
      <w:pPr>
        <w:pStyle w:val="a9"/>
        <w:ind w:left="0" w:firstLineChars="300" w:firstLine="720"/>
        <w:rPr>
          <w:rFonts w:ascii="宋体" w:eastAsia="宋体" w:hAnsi="宋体" w:hint="eastAsia"/>
          <w:sz w:val="24"/>
        </w:rPr>
      </w:pPr>
    </w:p>
    <w:p w14:paraId="66FE70FB" w14:textId="77777777" w:rsidR="00046ACA" w:rsidRDefault="00046ACA" w:rsidP="00054089">
      <w:pPr>
        <w:pStyle w:val="a9"/>
        <w:ind w:left="0" w:firstLineChars="300" w:firstLine="720"/>
        <w:rPr>
          <w:rFonts w:ascii="宋体" w:eastAsia="宋体" w:hAnsi="宋体" w:hint="eastAsia"/>
          <w:sz w:val="24"/>
        </w:rPr>
      </w:pPr>
    </w:p>
    <w:p w14:paraId="3D25993F" w14:textId="77777777" w:rsidR="00E90004" w:rsidRDefault="00E90004" w:rsidP="00054089">
      <w:pPr>
        <w:pStyle w:val="a9"/>
        <w:ind w:left="0" w:firstLineChars="300" w:firstLine="720"/>
        <w:rPr>
          <w:rFonts w:ascii="宋体" w:eastAsia="宋体" w:hAnsi="宋体" w:hint="eastAsia"/>
          <w:sz w:val="24"/>
        </w:rPr>
      </w:pPr>
    </w:p>
    <w:p w14:paraId="43F55B26"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Default="00046ACA" w:rsidP="00054089">
      <w:pPr>
        <w:pStyle w:val="a9"/>
        <w:ind w:left="0" w:firstLineChars="300" w:firstLine="720"/>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hint="eastAsia"/>
          <w:sz w:val="24"/>
        </w:rPr>
      </w:pPr>
    </w:p>
    <w:p w14:paraId="45C697FF" w14:textId="77777777" w:rsidR="005452C1" w:rsidRDefault="005452C1" w:rsidP="00054089">
      <w:pPr>
        <w:pStyle w:val="a9"/>
        <w:ind w:left="0" w:firstLineChars="300" w:firstLine="720"/>
        <w:rPr>
          <w:rFonts w:ascii="宋体" w:eastAsia="宋体" w:hAnsi="宋体" w:hint="eastAsia"/>
          <w:sz w:val="24"/>
        </w:rPr>
      </w:pPr>
    </w:p>
    <w:p w14:paraId="1ECFCBE0" w14:textId="77777777" w:rsidR="005452C1" w:rsidRDefault="005452C1" w:rsidP="00054089">
      <w:pPr>
        <w:pStyle w:val="a9"/>
        <w:ind w:left="0" w:firstLineChars="300" w:firstLine="720"/>
        <w:rPr>
          <w:rFonts w:ascii="宋体" w:eastAsia="宋体" w:hAnsi="宋体" w:hint="eastAsia"/>
          <w:sz w:val="24"/>
        </w:rPr>
      </w:pPr>
    </w:p>
    <w:p w14:paraId="6BF66760" w14:textId="77777777" w:rsidR="005452C1" w:rsidRPr="00054089" w:rsidRDefault="005452C1"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42C49D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0D27B0">
        <w:rPr>
          <w:rFonts w:ascii="宋体" w:eastAsia="宋体" w:hAnsi="宋体" w:hint="eastAsia"/>
          <w:sz w:val="24"/>
        </w:rPr>
        <w:t>自助咖啡机投放服务</w:t>
      </w:r>
      <w:r w:rsidRPr="00054089">
        <w:rPr>
          <w:rFonts w:ascii="宋体" w:eastAsia="宋体" w:hAnsi="宋体" w:hint="eastAsia"/>
          <w:sz w:val="24"/>
        </w:rPr>
        <w:t>采购项目</w:t>
      </w:r>
    </w:p>
    <w:p w14:paraId="61A91B38" w14:textId="73791FE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0D27B0">
        <w:rPr>
          <w:rFonts w:ascii="宋体" w:eastAsia="宋体" w:hAnsi="宋体" w:hint="eastAsia"/>
          <w:sz w:val="24"/>
        </w:rPr>
        <w:t>CGZX2025HB2139</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52A0ABD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w:t>
      </w:r>
      <w:r w:rsidR="005452C1" w:rsidRPr="00C854CD">
        <w:rPr>
          <w:rFonts w:ascii="宋体" w:eastAsia="宋体" w:hAnsi="宋体" w:hint="eastAsia"/>
          <w:sz w:val="24"/>
        </w:rPr>
        <w:t>限制金额：最低限价为总营业额的15%分成。</w:t>
      </w:r>
      <w:r w:rsidR="005452C1">
        <w:rPr>
          <w:rFonts w:ascii="宋体" w:eastAsia="宋体" w:hAnsi="宋体" w:hint="eastAsia"/>
          <w:sz w:val="24"/>
        </w:rPr>
        <w:t>院内公开谈判</w:t>
      </w:r>
      <w:r w:rsidR="005452C1" w:rsidRPr="00054089">
        <w:rPr>
          <w:rFonts w:ascii="宋体" w:eastAsia="宋体" w:hAnsi="宋体" w:hint="eastAsia"/>
          <w:sz w:val="24"/>
        </w:rPr>
        <w:t>报价</w:t>
      </w:r>
      <w:r w:rsidR="005452C1">
        <w:rPr>
          <w:rFonts w:ascii="宋体" w:eastAsia="宋体" w:hAnsi="宋体" w:hint="eastAsia"/>
          <w:sz w:val="24"/>
        </w:rPr>
        <w:t>低</w:t>
      </w:r>
      <w:r w:rsidR="005452C1" w:rsidRPr="00054089">
        <w:rPr>
          <w:rFonts w:ascii="宋体" w:eastAsia="宋体" w:hAnsi="宋体" w:hint="eastAsia"/>
          <w:sz w:val="24"/>
        </w:rPr>
        <w:t>于限价则作废处理。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B02FB16"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5452C1">
        <w:rPr>
          <w:rFonts w:ascii="宋体" w:eastAsia="宋体" w:hAnsi="宋体" w:hint="eastAsia"/>
          <w:b/>
          <w:bCs/>
          <w:sz w:val="30"/>
          <w:szCs w:val="30"/>
        </w:rPr>
        <w:t>（供参考）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470554D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有依法缴纳税收和社会保障资金的良好记录，提供本次采购活动前6个月内（即2025年</w:t>
      </w:r>
      <w:r w:rsidR="005452C1">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18DEF545" w14:textId="6DFA711B" w:rsidR="00046ACA" w:rsidRPr="00046ACA" w:rsidRDefault="00E90004" w:rsidP="00046ACA">
      <w:pPr>
        <w:rPr>
          <w:rFonts w:ascii="宋体" w:eastAsia="宋体" w:hAnsi="宋体" w:hint="eastAsia"/>
          <w:sz w:val="24"/>
        </w:rPr>
      </w:pPr>
      <w:r>
        <w:rPr>
          <w:rFonts w:ascii="宋体" w:eastAsia="宋体" w:hAnsi="宋体" w:hint="eastAsia"/>
          <w:sz w:val="24"/>
        </w:rPr>
        <w:t>1</w:t>
      </w:r>
      <w:r w:rsidR="005452C1">
        <w:rPr>
          <w:rFonts w:ascii="宋体" w:eastAsia="宋体" w:hAnsi="宋体" w:hint="eastAsia"/>
          <w:sz w:val="24"/>
        </w:rPr>
        <w:t>0</w:t>
      </w:r>
      <w:r>
        <w:rPr>
          <w:rFonts w:ascii="宋体" w:eastAsia="宋体" w:hAnsi="宋体" w:hint="eastAsia"/>
          <w:sz w:val="24"/>
        </w:rPr>
        <w:t>.</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01B54C47" w:rsidR="00033235" w:rsidRDefault="00046ACA" w:rsidP="00046ACA">
      <w:pPr>
        <w:rPr>
          <w:rFonts w:ascii="宋体" w:eastAsia="宋体" w:hAnsi="宋体" w:hint="eastAsia"/>
          <w:sz w:val="24"/>
        </w:rPr>
      </w:pPr>
      <w:r w:rsidRPr="00046ACA">
        <w:rPr>
          <w:rFonts w:ascii="宋体" w:eastAsia="宋体" w:hAnsi="宋体" w:hint="eastAsia"/>
          <w:sz w:val="24"/>
        </w:rPr>
        <w:t>1</w:t>
      </w:r>
      <w:r w:rsidR="005452C1">
        <w:rPr>
          <w:rFonts w:ascii="宋体" w:eastAsia="宋体" w:hAnsi="宋体" w:hint="eastAsia"/>
          <w:sz w:val="24"/>
        </w:rPr>
        <w:t>1</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lastRenderedPageBreak/>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60724A1B" w14:textId="77777777" w:rsidR="00046ACA" w:rsidRP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0854CCD" w14:textId="7C6CC7CE"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5083313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0D27B0">
        <w:rPr>
          <w:rFonts w:ascii="宋体" w:eastAsia="宋体" w:hAnsi="宋体" w:hint="eastAsia"/>
          <w:sz w:val="24"/>
        </w:rPr>
        <w:t>自助咖啡机投放服务</w:t>
      </w:r>
      <w:r w:rsidRPr="00033235">
        <w:rPr>
          <w:rFonts w:ascii="宋体" w:eastAsia="宋体" w:hAnsi="宋体" w:hint="eastAsia"/>
          <w:sz w:val="24"/>
        </w:rPr>
        <w:t>采购项目（编号：</w:t>
      </w:r>
      <w:r w:rsidR="000D27B0">
        <w:rPr>
          <w:rFonts w:ascii="宋体" w:eastAsia="宋体" w:hAnsi="宋体" w:hint="eastAsia"/>
          <w:sz w:val="24"/>
        </w:rPr>
        <w:t>CGZX2025HB2139</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3A756CD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5452C1">
        <w:rPr>
          <w:rFonts w:ascii="宋体" w:eastAsia="宋体" w:hAnsi="宋体" w:hint="eastAsia"/>
          <w:sz w:val="24"/>
        </w:rPr>
        <w:t>总营业额的</w:t>
      </w:r>
      <w:r w:rsidR="0032713D" w:rsidRPr="0032713D">
        <w:rPr>
          <w:rFonts w:ascii="宋体" w:eastAsia="宋体" w:hAnsi="宋体" w:hint="eastAsia"/>
          <w:sz w:val="24"/>
          <w:u w:val="single"/>
        </w:rPr>
        <w:t xml:space="preserve">     </w:t>
      </w:r>
      <w:r w:rsidR="005452C1">
        <w:rPr>
          <w:rFonts w:ascii="宋体" w:eastAsia="宋体" w:hAnsi="宋体" w:hint="eastAsia"/>
          <w:sz w:val="24"/>
          <w:u w:val="single"/>
        </w:rPr>
        <w:t>%</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0354F593" w:rsidR="0032713D" w:rsidRPr="0032713D" w:rsidRDefault="005452C1" w:rsidP="0032713D">
            <w:pPr>
              <w:rPr>
                <w:rFonts w:ascii="宋体" w:eastAsia="宋体" w:hAnsi="宋体" w:hint="eastAsia"/>
                <w:b/>
                <w:sz w:val="24"/>
              </w:rPr>
            </w:pPr>
            <w:r>
              <w:rPr>
                <w:rFonts w:ascii="宋体" w:eastAsia="宋体" w:hAnsi="宋体" w:hint="eastAsia"/>
                <w:b/>
                <w:sz w:val="24"/>
              </w:rPr>
              <w:t>总营业额的    %</w:t>
            </w: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D27B0"/>
    <w:rsid w:val="001E7805"/>
    <w:rsid w:val="00324C1A"/>
    <w:rsid w:val="0032713D"/>
    <w:rsid w:val="003478C9"/>
    <w:rsid w:val="003A0BF8"/>
    <w:rsid w:val="005452C1"/>
    <w:rsid w:val="0082786B"/>
    <w:rsid w:val="008A56A1"/>
    <w:rsid w:val="009D2A6A"/>
    <w:rsid w:val="009D6C34"/>
    <w:rsid w:val="00A83C88"/>
    <w:rsid w:val="00C854CD"/>
    <w:rsid w:val="00D14623"/>
    <w:rsid w:val="00D803DD"/>
    <w:rsid w:val="00E90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17</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9</cp:revision>
  <dcterms:created xsi:type="dcterms:W3CDTF">2025-09-22T09:15:00Z</dcterms:created>
  <dcterms:modified xsi:type="dcterms:W3CDTF">2025-12-18T01:34:00Z</dcterms:modified>
</cp:coreProperties>
</file>