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</w:t>
      </w:r>
      <w:r w:rsidR="00FF55FA">
        <w:rPr>
          <w:rFonts w:asciiTheme="minorEastAsia" w:hAnsiTheme="minorEastAsia" w:cstheme="minorEastAsia" w:hint="eastAsia"/>
          <w:b/>
          <w:sz w:val="36"/>
          <w:szCs w:val="36"/>
        </w:rPr>
        <w:t>5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FA1013" w:rsidRDefault="00FA1013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FA1013">
        <w:rPr>
          <w:rFonts w:asciiTheme="minorEastAsia" w:hAnsiTheme="minorEastAsia" w:cstheme="minorEastAsia" w:hint="eastAsia"/>
          <w:b/>
          <w:sz w:val="36"/>
          <w:szCs w:val="36"/>
        </w:rPr>
        <w:t>一次性使用无菌手术膜</w:t>
      </w:r>
      <w:r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FA1013">
        <w:rPr>
          <w:rFonts w:asciiTheme="minorEastAsia" w:hAnsiTheme="minorEastAsia" w:cstheme="minorEastAsia" w:hint="eastAsia"/>
          <w:b/>
          <w:sz w:val="36"/>
          <w:szCs w:val="36"/>
        </w:rPr>
        <w:t>套管及内窥镜穿刺器</w:t>
      </w:r>
    </w:p>
    <w:p w:rsidR="00EC373B" w:rsidRPr="00750E29" w:rsidRDefault="00566269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6C369D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6C369D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3A11D0" w:rsidRPr="006C369D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6C369D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C369D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400"/>
        <w:gridCol w:w="720"/>
        <w:gridCol w:w="1140"/>
        <w:gridCol w:w="5260"/>
        <w:gridCol w:w="820"/>
      </w:tblGrid>
      <w:tr w:rsidR="00FA1013" w:rsidRPr="00FA1013" w:rsidTr="00FA1013">
        <w:trPr>
          <w:trHeight w:val="66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A101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FA1013" w:rsidRPr="00FA1013" w:rsidTr="00FA1013">
        <w:trPr>
          <w:trHeight w:val="15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一次性使用无菌手术膜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用于关节镜等需要大量水冲洗的手术中，防止冲洗用水渗透引起的细菌污染，需要有高度防水吸水手术单巾，如U型单、中单和洞巾等，以防止手术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单巾长期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泡水后浸透引起细菌污染，需要有大型水袋引流或者储存关节镜冲洗出的大量生理盐水，需要有一次性防水手术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衣防止术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者手术衣被水浸透引起细菌污染，需要防水脚套，防止脚部细菌污染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</w:tr>
      <w:tr w:rsidR="00FA1013" w:rsidRPr="00FA1013" w:rsidTr="00FA1013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骨科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套管及内窥镜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材质为软质硅胶，材质温和，对关节</w:t>
            </w:r>
            <w:proofErr w:type="gramStart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腔</w:t>
            </w:r>
            <w:proofErr w:type="gramEnd"/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黏膜、周围软组织刺激小；操作安全性高；密封性能稳定，保证手术视野清晰；适配性强，可兼容不同规格关节镜器械。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013" w:rsidRPr="00FA1013" w:rsidRDefault="00FA1013" w:rsidP="00FA10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101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</w:tbl>
    <w:p w:rsidR="00BA6D32" w:rsidRPr="000F6EC8" w:rsidRDefault="00BA6D32" w:rsidP="00BA6D32">
      <w:pPr>
        <w:pStyle w:val="a7"/>
        <w:widowControl/>
        <w:shd w:val="clear" w:color="auto" w:fill="FFFFFF"/>
        <w:spacing w:line="360" w:lineRule="auto"/>
        <w:ind w:left="510" w:firstLineChars="0" w:firstLine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</w:p>
    <w:p w:rsidR="00D95868" w:rsidRDefault="00D95868" w:rsidP="00D9586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要求的报名材料（纸质文件一份，PDF文件一份），并保证所提供的各种材料真实、有效、齐全，同时承担相应的法律责任。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遴选要求：投标人须具备《中华人民共和国政府采购法》第22条规定的条件；遴选文件内容须含有但不限于下面内容，</w:t>
      </w:r>
      <w:r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请按下列顺序装订，注明项目清单序号及名称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或备注凭证一致）、单价、生产厂家（品牌）、注册证号、供应商名称、联系人姓名及联系方式、邮箱等。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</w:t>
      </w:r>
      <w:bookmarkStart w:id="2" w:name="_Hlk107847716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请填写附件1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3、产品彩页、产品说明，注册证或备案凭证并附一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4、产品中标平台截图，截</w:t>
      </w:r>
      <w:proofErr w:type="gramStart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5、报价表，内容包含：（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见附件2，可单独收费耗材的厂家必须提供27位国家码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hint="eastAsia"/>
          <w:szCs w:val="21"/>
        </w:rPr>
        <w:t>（</w:t>
      </w:r>
      <w:r>
        <w:rPr>
          <w:rFonts w:ascii="宋体" w:eastAsia="宋体" w:hAnsi="宋体" w:hint="eastAsia"/>
          <w:b/>
          <w:bCs/>
          <w:szCs w:val="21"/>
        </w:rPr>
        <w:t>单独excel电子文件一份</w:t>
      </w:r>
      <w:r>
        <w:rPr>
          <w:rFonts w:ascii="宋体" w:eastAsia="宋体" w:hAnsi="宋体" w:hint="eastAsia"/>
          <w:szCs w:val="21"/>
        </w:rPr>
        <w:t>，</w:t>
      </w:r>
      <w:proofErr w:type="gramStart"/>
      <w:r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>
        <w:rPr>
          <w:rFonts w:ascii="宋体" w:eastAsia="宋体" w:hAnsi="宋体" w:hint="eastAsia"/>
          <w:szCs w:val="21"/>
        </w:rPr>
        <w:t>pdf</w:t>
      </w:r>
      <w:proofErr w:type="spellEnd"/>
      <w:r>
        <w:rPr>
          <w:rFonts w:ascii="宋体" w:eastAsia="宋体" w:hAnsi="宋体" w:hint="eastAsia"/>
          <w:szCs w:val="21"/>
        </w:rPr>
        <w:t>文件一起发邮件）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6、供应商资质，承诺中选后提供产品授权、厂家资质（若有中间级经销单位，需提供其授权书）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7、法人给业务员的授权书，附法人和业务员的身份证复印件。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8、其他医院（以省内三甲医院为主）合同复印件或相关发票（至少3家）。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9、用户名单、采购时间及联系人（部门）。医院有权随机抽取一家医院进行调查，如发现虚假信息作无效报名处理。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10、售后服务承诺，送货及时性及响应承诺等。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11、遴选/谈判材料真实性及购销廉洁声明（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见附件3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文件，以产品名称+报名单位+品牌命名，发送至下述相应联系人邮箱，一份纸质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交至采购中心403办公室夏老师。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报名资料需</w:t>
      </w:r>
      <w:bookmarkStart w:id="3" w:name="OLE_LINK2"/>
      <w:bookmarkStart w:id="4" w:name="OLE_LINK1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若因报名材料未及时提交、未按照本清单内容递交或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确认，</w:t>
      </w:r>
      <w:bookmarkStart w:id="5" w:name="OLE_LINK3"/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由供应商自行承担相应后果，视为自动放弃。</w:t>
      </w:r>
      <w:bookmarkEnd w:id="5"/>
    </w:p>
    <w:p w:rsidR="00D95868" w:rsidRDefault="00D95868" w:rsidP="00D95868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D95868" w:rsidRDefault="00D95868" w:rsidP="00D95868">
      <w:pPr>
        <w:pStyle w:val="a0"/>
        <w:ind w:firstLineChars="200" w:firstLine="480"/>
        <w:rPr>
          <w:rFonts w:asciiTheme="minorHAnsi" w:hAnsiTheme="minorHAnsi"/>
          <w:szCs w:val="22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：202</w:t>
      </w:r>
      <w:r w:rsidR="006C369D"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C369D"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6C369D" w:rsidRPr="006C369D">
        <w:rPr>
          <w:rFonts w:asciiTheme="minorEastAsia" w:hAnsiTheme="minorEastAsia" w:cstheme="minorEastAsia" w:hint="eastAsia"/>
          <w:color w:val="0D0D0D"/>
          <w:kern w:val="0"/>
          <w:sz w:val="24"/>
        </w:rPr>
        <w:t>28</w:t>
      </w:r>
      <w:r w:rsidRPr="006C369D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四、本项目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D95868" w:rsidRDefault="00D95868" w:rsidP="00D9586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lastRenderedPageBreak/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D95868" w:rsidRDefault="00D95868" w:rsidP="00D95868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D95868" w:rsidRDefault="00D95868" w:rsidP="00D9586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请于院内公开遴选前十分钟带遴选文件与样品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（密封盖章）送至现场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地点：扬州大学附属医院西区医院，具体会议室另行通知，逾期将不予接收。</w:t>
      </w:r>
    </w:p>
    <w:p w:rsidR="00D95868" w:rsidRDefault="00D95868" w:rsidP="00D95868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遴选时间：</w:t>
      </w:r>
      <w:bookmarkStart w:id="6" w:name="OLE_LINK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6"/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D95868" w:rsidRDefault="00D95868" w:rsidP="00D9586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810EC6">
        <w:rPr>
          <w:rFonts w:asciiTheme="minorEastAsia" w:hAnsiTheme="minorEastAsia" w:cstheme="minorEastAsia" w:hint="eastAsia"/>
          <w:sz w:val="24"/>
          <w:szCs w:val="24"/>
        </w:rPr>
        <w:t>2</w:t>
      </w:r>
      <w:bookmarkStart w:id="7" w:name="_GoBack"/>
      <w:bookmarkEnd w:id="7"/>
      <w:r>
        <w:rPr>
          <w:rFonts w:asciiTheme="minorEastAsia" w:hAnsiTheme="minorEastAsia" w:cstheme="minorEastAsia" w:hint="eastAsia"/>
          <w:sz w:val="24"/>
          <w:szCs w:val="24"/>
        </w:rPr>
        <w:t xml:space="preserve"> 夏老师</w:t>
      </w:r>
    </w:p>
    <w:p w:rsidR="00D95868" w:rsidRDefault="00D95868" w:rsidP="00D95868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地址：扬州市邗江中路368号扬大附院采购中心（行政楼403室）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6C369D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C369D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3A11D0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6C369D"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C369D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1783C"/>
    <w:rsid w:val="00140930"/>
    <w:rsid w:val="00143266"/>
    <w:rsid w:val="00160748"/>
    <w:rsid w:val="00182B61"/>
    <w:rsid w:val="001879F7"/>
    <w:rsid w:val="00192343"/>
    <w:rsid w:val="002416EB"/>
    <w:rsid w:val="0028539A"/>
    <w:rsid w:val="002A5706"/>
    <w:rsid w:val="002B5DA4"/>
    <w:rsid w:val="002D59B2"/>
    <w:rsid w:val="002E0A69"/>
    <w:rsid w:val="00312179"/>
    <w:rsid w:val="00371723"/>
    <w:rsid w:val="003A0596"/>
    <w:rsid w:val="003A11D0"/>
    <w:rsid w:val="003A5499"/>
    <w:rsid w:val="003E5A8B"/>
    <w:rsid w:val="00403589"/>
    <w:rsid w:val="0041048E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22D8"/>
    <w:rsid w:val="00622EEA"/>
    <w:rsid w:val="0062344C"/>
    <w:rsid w:val="00642AC8"/>
    <w:rsid w:val="006527F4"/>
    <w:rsid w:val="00672443"/>
    <w:rsid w:val="006751DF"/>
    <w:rsid w:val="0068035C"/>
    <w:rsid w:val="006B15D0"/>
    <w:rsid w:val="006C369D"/>
    <w:rsid w:val="006D2634"/>
    <w:rsid w:val="007322A3"/>
    <w:rsid w:val="0073544B"/>
    <w:rsid w:val="00740681"/>
    <w:rsid w:val="00746EFA"/>
    <w:rsid w:val="007913B1"/>
    <w:rsid w:val="007B45E7"/>
    <w:rsid w:val="007B5459"/>
    <w:rsid w:val="007C0B15"/>
    <w:rsid w:val="007C7937"/>
    <w:rsid w:val="007F79CA"/>
    <w:rsid w:val="00802A8B"/>
    <w:rsid w:val="00810EC6"/>
    <w:rsid w:val="0081105E"/>
    <w:rsid w:val="0083137F"/>
    <w:rsid w:val="008406F1"/>
    <w:rsid w:val="00842812"/>
    <w:rsid w:val="00850049"/>
    <w:rsid w:val="00873C96"/>
    <w:rsid w:val="00873EF6"/>
    <w:rsid w:val="00880AB0"/>
    <w:rsid w:val="008A1258"/>
    <w:rsid w:val="008B2461"/>
    <w:rsid w:val="008C09CE"/>
    <w:rsid w:val="008C5167"/>
    <w:rsid w:val="008D500A"/>
    <w:rsid w:val="008F3E3B"/>
    <w:rsid w:val="009160D7"/>
    <w:rsid w:val="00922774"/>
    <w:rsid w:val="00963E73"/>
    <w:rsid w:val="00997631"/>
    <w:rsid w:val="009F0F69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A6D32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34B68"/>
    <w:rsid w:val="00D5524F"/>
    <w:rsid w:val="00D94C91"/>
    <w:rsid w:val="00D95868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A1013"/>
    <w:rsid w:val="00FB5C56"/>
    <w:rsid w:val="00FB62E3"/>
    <w:rsid w:val="00FD06F7"/>
    <w:rsid w:val="00FD3DA8"/>
    <w:rsid w:val="00FF08F9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</Pages>
  <Words>516</Words>
  <Characters>2943</Characters>
  <Application>Microsoft Office Word</Application>
  <DocSecurity>0</DocSecurity>
  <Lines>24</Lines>
  <Paragraphs>6</Paragraphs>
  <ScaleCrop>false</ScaleCrop>
  <Company>HP Inc.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173</cp:revision>
  <dcterms:created xsi:type="dcterms:W3CDTF">2024-04-28T08:25:00Z</dcterms:created>
  <dcterms:modified xsi:type="dcterms:W3CDTF">2026-01-21T07:18:00Z</dcterms:modified>
</cp:coreProperties>
</file>