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>
        <w:rPr>
          <w:rFonts w:asciiTheme="minorEastAsia" w:hAnsiTheme="minorEastAsia" w:cstheme="minorEastAsia" w:hint="eastAsia"/>
          <w:b/>
          <w:sz w:val="36"/>
          <w:szCs w:val="36"/>
        </w:rPr>
        <w:t xml:space="preserve">                           YDFYHC202</w:t>
      </w:r>
      <w:r w:rsidR="00140930">
        <w:rPr>
          <w:rFonts w:asciiTheme="minorEastAsia" w:hAnsiTheme="minorEastAsia" w:cstheme="minorEastAsia" w:hint="eastAsia"/>
          <w:b/>
          <w:sz w:val="36"/>
          <w:szCs w:val="36"/>
        </w:rPr>
        <w:t>6001</w:t>
      </w:r>
    </w:p>
    <w:p w:rsidR="000F6EC8" w:rsidRDefault="00EC373B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bookmarkStart w:id="0" w:name="OLE_LINK4"/>
      <w:bookmarkStart w:id="1" w:name="OLE_LINK5"/>
    </w:p>
    <w:p w:rsidR="00EC373B" w:rsidRPr="00750E29" w:rsidRDefault="0083137F" w:rsidP="00566269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83137F">
        <w:rPr>
          <w:rFonts w:asciiTheme="minorEastAsia" w:hAnsiTheme="minorEastAsia" w:cstheme="minorEastAsia" w:hint="eastAsia"/>
          <w:b/>
          <w:sz w:val="36"/>
          <w:szCs w:val="36"/>
        </w:rPr>
        <w:t>一次性使用内窥镜注射管</w:t>
      </w:r>
      <w:r w:rsidR="000F6EC8" w:rsidRPr="000F6EC8">
        <w:rPr>
          <w:rFonts w:asciiTheme="minorEastAsia" w:hAnsiTheme="minorEastAsia" w:cstheme="minorEastAsia" w:hint="eastAsia"/>
          <w:b/>
          <w:sz w:val="36"/>
          <w:szCs w:val="36"/>
        </w:rPr>
        <w:t>、</w:t>
      </w:r>
      <w:r w:rsidRPr="0083137F">
        <w:rPr>
          <w:rFonts w:asciiTheme="minorEastAsia" w:hAnsiTheme="minorEastAsia" w:cstheme="minorEastAsia" w:hint="eastAsia"/>
          <w:b/>
          <w:sz w:val="36"/>
          <w:szCs w:val="36"/>
        </w:rPr>
        <w:t>一次性内窥镜超声吸引活检</w:t>
      </w:r>
      <w:proofErr w:type="gramStart"/>
      <w:r w:rsidRPr="0083137F">
        <w:rPr>
          <w:rFonts w:asciiTheme="minorEastAsia" w:hAnsiTheme="minorEastAsia" w:cstheme="minorEastAsia" w:hint="eastAsia"/>
          <w:b/>
          <w:sz w:val="36"/>
          <w:szCs w:val="36"/>
        </w:rPr>
        <w:t>针</w:t>
      </w:r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公开</w:t>
      </w:r>
      <w:proofErr w:type="gramEnd"/>
      <w:r w:rsidR="00566269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566269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bookmarkEnd w:id="0"/>
      <w:bookmarkEnd w:id="1"/>
      <w:r w:rsidR="0037117C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EC373B" w:rsidRDefault="00EC373B" w:rsidP="00EC373B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75115B">
        <w:rPr>
          <w:rFonts w:asciiTheme="minorEastAsia" w:hAnsiTheme="minorEastAsia" w:cstheme="minorEastAsia" w:hint="eastAsia"/>
          <w:b/>
          <w:sz w:val="36"/>
          <w:szCs w:val="36"/>
        </w:rPr>
        <w:t>（202</w:t>
      </w:r>
      <w:r w:rsidR="00140930" w:rsidRPr="0075115B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75115B">
        <w:rPr>
          <w:rFonts w:asciiTheme="minorEastAsia" w:hAnsiTheme="minorEastAsia" w:cstheme="minorEastAsia" w:hint="eastAsia"/>
          <w:b/>
          <w:sz w:val="36"/>
          <w:szCs w:val="36"/>
        </w:rPr>
        <w:t>年</w:t>
      </w:r>
      <w:r w:rsidR="0075115B" w:rsidRPr="0075115B">
        <w:rPr>
          <w:rFonts w:asciiTheme="minorEastAsia" w:hAnsiTheme="minorEastAsia" w:cstheme="minorEastAsia" w:hint="eastAsia"/>
          <w:b/>
          <w:sz w:val="36"/>
          <w:szCs w:val="36"/>
        </w:rPr>
        <w:t>1</w:t>
      </w:r>
      <w:r w:rsidRPr="0075115B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75115B" w:rsidRPr="0075115B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37117C">
        <w:rPr>
          <w:rFonts w:asciiTheme="minorEastAsia" w:hAnsiTheme="minorEastAsia" w:cstheme="minorEastAsia" w:hint="eastAsia"/>
          <w:b/>
          <w:sz w:val="36"/>
          <w:szCs w:val="36"/>
        </w:rPr>
        <w:t>9</w:t>
      </w:r>
      <w:r w:rsidRPr="0075115B">
        <w:rPr>
          <w:rFonts w:asciiTheme="minorEastAsia" w:hAnsiTheme="minorEastAsia" w:cstheme="minorEastAsia" w:hint="eastAsia"/>
          <w:b/>
          <w:sz w:val="36"/>
          <w:szCs w:val="36"/>
        </w:rPr>
        <w:t>日）</w:t>
      </w:r>
    </w:p>
    <w:p w:rsidR="00566269" w:rsidRPr="00566269" w:rsidRDefault="00566269" w:rsidP="00566269">
      <w:pPr>
        <w:pStyle w:val="a0"/>
        <w:ind w:firstLine="210"/>
      </w:pPr>
    </w:p>
    <w:p w:rsidR="000F6EC8" w:rsidRPr="000F6EC8" w:rsidRDefault="00EC373B" w:rsidP="000F6EC8">
      <w:pPr>
        <w:pStyle w:val="a7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0F6EC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项目名称</w:t>
      </w:r>
      <w:r w:rsidRPr="000F6EC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580"/>
        <w:gridCol w:w="1360"/>
        <w:gridCol w:w="2140"/>
        <w:gridCol w:w="4320"/>
        <w:gridCol w:w="840"/>
      </w:tblGrid>
      <w:tr w:rsidR="0083137F" w:rsidRPr="0083137F" w:rsidTr="0083137F">
        <w:trPr>
          <w:trHeight w:val="6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申请科室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（通用名）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性能和参数要求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83137F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预计年使用量</w:t>
            </w:r>
          </w:p>
        </w:tc>
      </w:tr>
      <w:tr w:rsidR="0083137F" w:rsidRPr="0083137F" w:rsidTr="0083137F">
        <w:trPr>
          <w:trHeight w:val="100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呼吸与危重症医学科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一次性使用内窥镜注射管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用于气管内恶性肿瘤的局部注射化疗药物。用于良性气道狭窄患者局部注射糖皮质激素。外管直径1.8mm，工作长度为1200mm，针管为25G，出针为4mm。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83137F" w:rsidRPr="0083137F" w:rsidTr="0083137F">
        <w:trPr>
          <w:trHeight w:val="10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呼吸与危重症医学科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一次性内窥镜超声吸引活检针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外管直径为1.6mm，工作长度为715mm或695mm，外管可调节0-40mm，出针长度为0-50mm可调节，活检针规格为19G或21G，活检针材质为镍钛合金材质。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37F" w:rsidRPr="0083137F" w:rsidRDefault="0083137F" w:rsidP="0083137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3137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</w:tbl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160748" w:rsidRPr="00E464DD" w:rsidRDefault="00160748" w:rsidP="00160748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欢迎生产企业、经营企业以及潜在供应商前来我院采购中心介绍产品，同时提交产品资料。有意向者必须提供符合我院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要求的报名材料（纸质文件一份，PDF文件一份），并保证所提供的各种材料真实、有效、齐全，</w:t>
      </w:r>
      <w:r w:rsidR="00DD48F9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同时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承担相应的法律责任。</w:t>
      </w:r>
    </w:p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遴选要求：投标人须具备《中华人民共和国政府采购法》第22条规定的条件；</w:t>
      </w:r>
      <w:r w:rsidR="00C75411"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遴选文件内容须含有但不限于下面内容，</w:t>
      </w:r>
      <w:r w:rsidR="00EC39E7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请按下列顺序装订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，注明项目</w:t>
      </w:r>
      <w:r w:rsidR="00FD06F7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清单</w:t>
      </w:r>
      <w:r w:rsidR="00DB1E6A" w:rsidRPr="00371723">
        <w:rPr>
          <w:rFonts w:asciiTheme="minorEastAsia" w:hAnsiTheme="minorEastAsia" w:cstheme="minorEastAsia" w:hint="eastAsia"/>
          <w:b/>
          <w:color w:val="000000" w:themeColor="text1"/>
          <w:kern w:val="0"/>
          <w:sz w:val="24"/>
          <w:szCs w:val="24"/>
        </w:rPr>
        <w:t>序号及名称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1、报价一览表：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所投产品名称，规格型号（规格型号须与所投产品注册证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或备注凭证一致）、</w:t>
      </w:r>
      <w:r w:rsidR="003A059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单价、</w:t>
      </w:r>
      <w:r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、注册证号、供应商名称、联系人姓名及联系方式、邮箱等。</w:t>
      </w:r>
    </w:p>
    <w:p w:rsidR="00EC373B" w:rsidRPr="00DE432C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2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2"/>
    <w:p w:rsidR="00EC373B" w:rsidRPr="00E464DD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</w:t>
      </w:r>
      <w:r w:rsidR="0041048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案</w:t>
      </w:r>
      <w:r w:rsidR="00802A8B" w:rsidRPr="00802A8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并附一</w:t>
      </w:r>
      <w:r w:rsidRPr="00E464DD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份查询注册证时的药监部门网站截图（盖公章）。</w:t>
      </w:r>
    </w:p>
    <w:p w:rsidR="00EC39E7" w:rsidRPr="00EC39E7" w:rsidRDefault="00EC373B" w:rsidP="00EC39E7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lastRenderedPageBreak/>
        <w:t>4、</w:t>
      </w:r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产品中标平台截图，截</w:t>
      </w:r>
      <w:proofErr w:type="gramStart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图信息</w:t>
      </w:r>
      <w:proofErr w:type="gramEnd"/>
      <w:r w:rsidR="00EC39E7" w:rsidRPr="00E464DD">
        <w:rPr>
          <w:rFonts w:asciiTheme="minorEastAsia" w:hAnsiTheme="minorEastAsia" w:cstheme="minorEastAsia" w:hint="eastAsia"/>
          <w:color w:val="000000" w:themeColor="text1"/>
          <w:sz w:val="24"/>
          <w:szCs w:val="24"/>
        </w:rPr>
        <w:t>必须包含：产品编码、产品名称、</w:t>
      </w:r>
      <w:r w:rsidR="00EC39E7" w:rsidRPr="00EC39E7">
        <w:rPr>
          <w:rFonts w:asciiTheme="minorEastAsia" w:hAnsiTheme="minorEastAsia" w:cstheme="minorEastAsia" w:hint="eastAsia"/>
          <w:sz w:val="24"/>
          <w:szCs w:val="24"/>
        </w:rPr>
        <w:t>注册证号、规格型号、单位、价格、品牌（必须截全）。</w:t>
      </w:r>
    </w:p>
    <w:p w:rsidR="00EC373B" w:rsidRPr="00DE432C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报价表，内容包含：（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="00EC373B"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  <w:r w:rsidR="00160748" w:rsidRPr="00471842">
        <w:rPr>
          <w:rFonts w:ascii="宋体" w:eastAsia="宋体" w:hAnsi="宋体" w:hint="eastAsia"/>
          <w:szCs w:val="21"/>
        </w:rPr>
        <w:t>（</w:t>
      </w:r>
      <w:r w:rsidR="00160748" w:rsidRPr="00471842">
        <w:rPr>
          <w:rFonts w:ascii="宋体" w:eastAsia="宋体" w:hAnsi="宋体" w:hint="eastAsia"/>
          <w:b/>
          <w:bCs/>
          <w:szCs w:val="21"/>
        </w:rPr>
        <w:t>单独excel电子文件一份</w:t>
      </w:r>
      <w:r w:rsidR="00160748" w:rsidRPr="00471842">
        <w:rPr>
          <w:rFonts w:ascii="宋体" w:eastAsia="宋体" w:hAnsi="宋体" w:hint="eastAsia"/>
          <w:szCs w:val="21"/>
        </w:rPr>
        <w:t>，</w:t>
      </w:r>
      <w:proofErr w:type="gramStart"/>
      <w:r w:rsidR="00160748" w:rsidRPr="00471842">
        <w:rPr>
          <w:rFonts w:ascii="宋体" w:eastAsia="宋体" w:hAnsi="宋体" w:hint="eastAsia"/>
          <w:szCs w:val="21"/>
        </w:rPr>
        <w:t>同整体</w:t>
      </w:r>
      <w:proofErr w:type="spellStart"/>
      <w:proofErr w:type="gramEnd"/>
      <w:r w:rsidR="00160748" w:rsidRPr="00471842">
        <w:rPr>
          <w:rFonts w:ascii="宋体" w:eastAsia="宋体" w:hAnsi="宋体" w:hint="eastAsia"/>
          <w:szCs w:val="21"/>
        </w:rPr>
        <w:t>pdf</w:t>
      </w:r>
      <w:proofErr w:type="spellEnd"/>
      <w:r w:rsidR="00160748" w:rsidRPr="00471842">
        <w:rPr>
          <w:rFonts w:ascii="宋体" w:eastAsia="宋体" w:hAnsi="宋体" w:hint="eastAsia"/>
          <w:szCs w:val="21"/>
        </w:rPr>
        <w:t>文件一起发邮件）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</w:t>
      </w:r>
      <w:r w:rsidR="00922774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、供应商资质</w:t>
      </w:r>
      <w:r w:rsidR="00590B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承诺</w:t>
      </w:r>
      <w:r w:rsidR="00FB5C5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中选</w:t>
      </w:r>
      <w:r w:rsidR="00ED6C8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后提供产品授权</w:t>
      </w:r>
      <w:r w:rsidR="0062344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、厂家资质</w:t>
      </w:r>
      <w:r w:rsidR="00F73B1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（若有中间级经销单位，</w:t>
      </w:r>
      <w:r w:rsidR="00F73B1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需提供其授权书）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、法人给业务员的授权书，附法人和业务员的身份证复印件。</w:t>
      </w:r>
    </w:p>
    <w:p w:rsidR="00EF0A63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160748" w:rsidRPr="0016074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其他医院（以省内三甲医院为主）合同复印件或相关发票（至少3家）</w:t>
      </w:r>
      <w:r w:rsidR="00EC39E7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</w:t>
      </w:r>
      <w:r w:rsidR="00EF0A6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用户名单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</w:t>
      </w:r>
      <w:r w:rsidR="006022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无效报名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处理。</w:t>
      </w:r>
    </w:p>
    <w:p w:rsidR="00EC373B" w:rsidRPr="00DE432C" w:rsidRDefault="00B648F2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10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、售后服务承诺，送货及时性及响应承诺等。</w:t>
      </w:r>
    </w:p>
    <w:p w:rsidR="00EC373B" w:rsidRDefault="00EC39E7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EC373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="00C532C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/谈判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="00EC373B" w:rsidRPr="00C75411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="00EC373B" w:rsidRPr="00C75411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="00EC373B"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EC373B" w:rsidRPr="00296251" w:rsidRDefault="00EC373B" w:rsidP="00C7541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以产品名称+</w:t>
      </w:r>
      <w:r w:rsidR="006022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报名单位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+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品牌命名</w:t>
      </w: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，发送至下述相应联系人邮箱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一份纸质</w:t>
      </w:r>
      <w:proofErr w:type="gramStart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版材料</w:t>
      </w:r>
      <w:proofErr w:type="gramEnd"/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交至采购中心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40</w:t>
      </w:r>
      <w:r w:rsidR="008D380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办公室</w:t>
      </w:r>
      <w:r w:rsidR="008D380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夏老师</w:t>
      </w:r>
      <w:r w:rsidR="00C75411" w:rsidRP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报名资料</w:t>
      </w:r>
      <w:r w:rsidR="00C75411"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需</w:t>
      </w:r>
      <w:bookmarkStart w:id="3" w:name="OLE_LINK1"/>
      <w:bookmarkStart w:id="4" w:name="OLE_LINK2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现场</w:t>
      </w:r>
      <w:bookmarkEnd w:id="3"/>
      <w:bookmarkEnd w:id="4"/>
      <w:r w:rsidRPr="00BD4708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确认，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材料未及时提交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未按照本清单</w:t>
      </w:r>
      <w:r w:rsidR="00B648F2" w:rsidRPr="00BD470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内容递交</w:t>
      </w:r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</w:t>
      </w:r>
      <w:proofErr w:type="gramStart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未现场</w:t>
      </w:r>
      <w:proofErr w:type="gramEnd"/>
      <w:r w:rsidR="0054600D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确认</w:t>
      </w:r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bookmarkStart w:id="5" w:name="OLE_LINK3"/>
      <w:r w:rsidR="00B648F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由供应商自行承担相应后果，</w:t>
      </w:r>
      <w:r w:rsidR="00C7541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视为自动放弃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bookmarkEnd w:id="5"/>
    </w:p>
    <w:p w:rsidR="00EC373B" w:rsidRDefault="00EC373B" w:rsidP="00EC373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Pr="00120649">
          <w:rPr>
            <w:rStyle w:val="a8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EC373B" w:rsidRPr="008E05C8" w:rsidRDefault="00EC373B" w:rsidP="00EC373B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</w:t>
      </w:r>
      <w:r w:rsidRPr="00F807FE">
        <w:rPr>
          <w:rFonts w:asciiTheme="minorEastAsia" w:hAnsiTheme="minorEastAsia" w:cstheme="minorEastAsia" w:hint="eastAsia"/>
          <w:color w:val="0D0D0D"/>
          <w:kern w:val="0"/>
          <w:sz w:val="24"/>
        </w:rPr>
        <w:t>：</w:t>
      </w:r>
      <w:r w:rsidRPr="007E2C28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7E2C28" w:rsidRPr="007E2C28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7E2C28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5C0658">
        <w:rPr>
          <w:rFonts w:asciiTheme="minorEastAsia" w:hAnsiTheme="minorEastAsia" w:cstheme="minorEastAsia" w:hint="eastAsia"/>
          <w:color w:val="0D0D0D"/>
          <w:kern w:val="0"/>
          <w:sz w:val="24"/>
        </w:rPr>
        <w:t>2</w:t>
      </w:r>
      <w:r w:rsidRPr="007E2C28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5C0658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bookmarkStart w:id="6" w:name="_GoBack"/>
      <w:bookmarkEnd w:id="6"/>
      <w:r w:rsidRPr="007E2C28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2、凡为采购项目提供整体设计、规范编制或者技术咨询、检测等服务的供应商，不得再参加该项目的其他采购活动。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EC373B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EC373B" w:rsidRDefault="00EC373B" w:rsidP="00EC373B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：合同签订后，货物须送至采购方指定地点，入库6个月后付款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EC373B" w:rsidRPr="007B48C3" w:rsidRDefault="00EC373B" w:rsidP="00EC373B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lastRenderedPageBreak/>
        <w:t>请于院内公开遴选前十分钟</w:t>
      </w:r>
      <w:r w:rsidR="006F316D">
        <w:rPr>
          <w:rFonts w:asciiTheme="minorEastAsia" w:hAnsiTheme="minorEastAsia" w:cstheme="minorEastAsia" w:hint="eastAsia"/>
          <w:kern w:val="0"/>
          <w:sz w:val="24"/>
          <w:szCs w:val="24"/>
        </w:rPr>
        <w:t>带</w:t>
      </w:r>
      <w:r w:rsidR="009943DA">
        <w:rPr>
          <w:rFonts w:asciiTheme="minorEastAsia" w:hAnsiTheme="minorEastAsia" w:cstheme="minorEastAsia" w:hint="eastAsia"/>
          <w:kern w:val="0"/>
          <w:sz w:val="24"/>
          <w:szCs w:val="24"/>
        </w:rPr>
        <w:t>遴选文件</w:t>
      </w:r>
      <w:r w:rsidR="006F316D" w:rsidRPr="006F316D">
        <w:rPr>
          <w:rFonts w:asciiTheme="minorEastAsia" w:hAnsiTheme="minorEastAsia" w:cstheme="minorEastAsia" w:hint="eastAsia"/>
          <w:kern w:val="0"/>
          <w:sz w:val="24"/>
          <w:szCs w:val="24"/>
        </w:rPr>
        <w:t>与样品</w:t>
      </w:r>
      <w:r w:rsidR="009943DA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一份</w:t>
      </w:r>
      <w:r w:rsidR="006F316D">
        <w:rPr>
          <w:rFonts w:asciiTheme="minorEastAsia" w:hAnsiTheme="minorEastAsia" w:cstheme="minorEastAsia" w:hint="eastAsia"/>
          <w:kern w:val="0"/>
          <w:sz w:val="24"/>
          <w:szCs w:val="24"/>
        </w:rPr>
        <w:t>（密封盖章）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送至现场</w:t>
      </w:r>
      <w:r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地点：扬州大学附属医院西区医院，</w:t>
      </w:r>
      <w:r w:rsidR="00B35FE5">
        <w:rPr>
          <w:rFonts w:asciiTheme="minorEastAsia" w:hAnsiTheme="minorEastAsia" w:cstheme="minorEastAsia" w:hint="eastAsia"/>
          <w:kern w:val="0"/>
          <w:sz w:val="24"/>
          <w:szCs w:val="24"/>
        </w:rPr>
        <w:t>具体会议室</w:t>
      </w:r>
      <w:r w:rsidR="00B35FE5" w:rsidRPr="00B35FE5">
        <w:rPr>
          <w:rFonts w:asciiTheme="minorEastAsia" w:hAnsiTheme="minorEastAsia" w:cstheme="minorEastAsia" w:hint="eastAsia"/>
          <w:kern w:val="0"/>
          <w:sz w:val="24"/>
          <w:szCs w:val="24"/>
        </w:rPr>
        <w:t>另行通知</w:t>
      </w:r>
      <w:r w:rsidR="00B35FE5">
        <w:rPr>
          <w:rFonts w:asciiTheme="minorEastAsia" w:hAnsiTheme="minorEastAsia" w:cstheme="minorEastAsia" w:hint="eastAsia"/>
          <w:kern w:val="0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>逾期将不予接收。</w:t>
      </w:r>
    </w:p>
    <w:p w:rsidR="00EC373B" w:rsidRDefault="00EC373B" w:rsidP="00EC373B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遴选时间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bookmarkStart w:id="7" w:name="OLE_LINK6"/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bookmarkEnd w:id="7"/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联系人及电话：0514-8209955</w:t>
      </w:r>
      <w:r w:rsidR="004303E1">
        <w:rPr>
          <w:rFonts w:asciiTheme="minorEastAsia" w:hAnsiTheme="minorEastAsia" w:cstheme="minorEastAsia" w:hint="eastAsia"/>
          <w:sz w:val="24"/>
          <w:szCs w:val="24"/>
        </w:rPr>
        <w:t>2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 w:rsidR="006F5334">
        <w:rPr>
          <w:rFonts w:asciiTheme="minorEastAsia" w:hAnsiTheme="minorEastAsia" w:cstheme="minorEastAsia" w:hint="eastAsia"/>
          <w:sz w:val="24"/>
          <w:szCs w:val="24"/>
        </w:rPr>
        <w:t>夏</w:t>
      </w:r>
      <w:r>
        <w:rPr>
          <w:rFonts w:asciiTheme="minorEastAsia" w:hAnsiTheme="minorEastAsia" w:cstheme="minorEastAsia" w:hint="eastAsia"/>
          <w:sz w:val="24"/>
          <w:szCs w:val="24"/>
        </w:rPr>
        <w:t>老师</w:t>
      </w:r>
    </w:p>
    <w:p w:rsidR="00EC373B" w:rsidRDefault="00EC373B" w:rsidP="00EC373B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地址：扬州市邗江中路368号扬大附院采购中心（行政楼40</w:t>
      </w:r>
      <w:r w:rsidR="002D4E66">
        <w:rPr>
          <w:rFonts w:asciiTheme="minorEastAsia" w:hAnsiTheme="minorEastAsia" w:cstheme="minorEastAsia" w:hint="eastAsia"/>
          <w:sz w:val="24"/>
          <w:szCs w:val="24"/>
        </w:rPr>
        <w:t>3</w:t>
      </w:r>
      <w:r>
        <w:rPr>
          <w:rFonts w:asciiTheme="minorEastAsia" w:hAnsiTheme="minorEastAsia" w:cstheme="minorEastAsia" w:hint="eastAsia"/>
          <w:sz w:val="24"/>
          <w:szCs w:val="24"/>
        </w:rPr>
        <w:t>室）</w:t>
      </w:r>
    </w:p>
    <w:p w:rsidR="00EC373B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4E4680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</w:p>
    <w:p w:rsidR="00EC373B" w:rsidRDefault="004E4680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</w:t>
      </w:r>
      <w:r w:rsidR="00EC373B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扬州大学附属医院</w:t>
      </w:r>
      <w:r w:rsidR="00EC373B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EC373B" w:rsidRPr="00873EF6" w:rsidRDefault="00EC373B" w:rsidP="00EC373B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b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         </w:t>
      </w:r>
      <w:r w:rsidRPr="00873EF6">
        <w:rPr>
          <w:rFonts w:asciiTheme="minorEastAsia" w:hAnsiTheme="minorEastAsia" w:cstheme="minorEastAsia" w:hint="eastAsia"/>
          <w:b/>
          <w:kern w:val="0"/>
          <w:sz w:val="24"/>
          <w:szCs w:val="24"/>
        </w:rPr>
        <w:t xml:space="preserve"> </w:t>
      </w:r>
      <w:r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202</w:t>
      </w:r>
      <w:r w:rsidR="008054D8"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6</w:t>
      </w:r>
      <w:r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年</w:t>
      </w:r>
      <w:r w:rsidR="008054D8"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1</w:t>
      </w:r>
      <w:r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月</w:t>
      </w:r>
      <w:r w:rsidR="008054D8"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2</w:t>
      </w:r>
      <w:r w:rsidR="005C065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9</w:t>
      </w:r>
      <w:r w:rsidRPr="008054D8">
        <w:rPr>
          <w:rFonts w:asciiTheme="minorEastAsia" w:hAnsiTheme="minorEastAsia" w:cstheme="minorEastAsia" w:hint="eastAsia"/>
          <w:b/>
          <w:kern w:val="0"/>
          <w:sz w:val="24"/>
          <w:szCs w:val="24"/>
        </w:rPr>
        <w:t>日</w:t>
      </w:r>
    </w:p>
    <w:p w:rsidR="00A846D3" w:rsidRDefault="00A846D3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Default="0081105E" w:rsidP="00A846D3">
      <w:pPr>
        <w:pStyle w:val="a0"/>
        <w:ind w:firstLine="210"/>
      </w:pPr>
    </w:p>
    <w:p w:rsidR="0081105E" w:rsidRPr="00A846D3" w:rsidRDefault="0081105E" w:rsidP="00A846D3">
      <w:pPr>
        <w:pStyle w:val="a0"/>
        <w:ind w:firstLine="210"/>
      </w:pPr>
    </w:p>
    <w:p w:rsidR="00EC373B" w:rsidRDefault="00EC373B" w:rsidP="00EC373B">
      <w:pPr>
        <w:pStyle w:val="a7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8" w:name="_Hlk107847795"/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EC373B" w:rsidRPr="002129DA" w:rsidRDefault="00EC373B" w:rsidP="00EC373B">
      <w:pPr>
        <w:pStyle w:val="a7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EC373B" w:rsidRPr="00B02227" w:rsidRDefault="00EC373B" w:rsidP="00AE2927">
            <w:pPr>
              <w:pStyle w:val="a7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EC373B" w:rsidRPr="002129DA" w:rsidRDefault="00EC373B" w:rsidP="00AE29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EC373B" w:rsidRPr="002129DA" w:rsidTr="00AE2927">
        <w:trPr>
          <w:jc w:val="center"/>
        </w:trPr>
        <w:tc>
          <w:tcPr>
            <w:tcW w:w="2074" w:type="dxa"/>
            <w:vAlign w:val="center"/>
          </w:tcPr>
          <w:p w:rsidR="00EC373B" w:rsidRPr="00B02227" w:rsidRDefault="00EC373B" w:rsidP="00AE29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EC373B" w:rsidRPr="005324C0" w:rsidRDefault="00EC373B" w:rsidP="00AE2927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EC373B" w:rsidRPr="005324C0" w:rsidRDefault="00EC373B" w:rsidP="00AE2927">
            <w:pPr>
              <w:spacing w:line="440" w:lineRule="exact"/>
              <w:rPr>
                <w:sz w:val="24"/>
              </w:rPr>
            </w:pPr>
          </w:p>
          <w:p w:rsidR="00EC373B" w:rsidRPr="002129DA" w:rsidRDefault="00EC373B" w:rsidP="00AE2927">
            <w:pPr>
              <w:pStyle w:val="a7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EC373B" w:rsidRPr="00B02227" w:rsidRDefault="00EC373B" w:rsidP="00AE29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EC373B" w:rsidRPr="002129DA" w:rsidRDefault="00EC373B" w:rsidP="00AE29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8"/>
    </w:tbl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EC373B" w:rsidRDefault="00EC373B" w:rsidP="00EC373B">
      <w:pPr>
        <w:widowControl/>
        <w:jc w:val="left"/>
      </w:pPr>
    </w:p>
    <w:p w:rsidR="00D32164" w:rsidRDefault="00D32164" w:rsidP="00D32164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D32164" w:rsidRDefault="00D32164" w:rsidP="00D32164"/>
    <w:tbl>
      <w:tblPr>
        <w:tblStyle w:val="a6"/>
        <w:tblW w:w="996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D32164" w:rsidRDefault="00D32164" w:rsidP="00DD3B8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D32164" w:rsidRDefault="00D32164" w:rsidP="00D32164"/>
    <w:tbl>
      <w:tblPr>
        <w:tblStyle w:val="a6"/>
        <w:tblW w:w="9309" w:type="dxa"/>
        <w:jc w:val="center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rPr>
          <w:jc w:val="center"/>
        </w:trPr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D32164">
      <w:pPr>
        <w:jc w:val="center"/>
        <w:rPr>
          <w:b/>
          <w:sz w:val="32"/>
          <w:szCs w:val="32"/>
        </w:rPr>
      </w:pPr>
    </w:p>
    <w:p w:rsidR="00D32164" w:rsidRDefault="00D32164" w:rsidP="00D3216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D32164" w:rsidRDefault="00D32164" w:rsidP="00D32164"/>
    <w:tbl>
      <w:tblPr>
        <w:tblStyle w:val="a6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 w:firstRow="1" w:lastRow="0" w:firstColumn="1" w:lastColumn="0" w:noHBand="0" w:noVBand="1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D32164" w:rsidTr="00DD3B8F">
        <w:tc>
          <w:tcPr>
            <w:tcW w:w="519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D32164" w:rsidRDefault="00D32164" w:rsidP="00DD3B8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D32164" w:rsidRDefault="00D32164" w:rsidP="00DD3B8F">
            <w:r>
              <w:rPr>
                <w:rFonts w:ascii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D32164" w:rsidRDefault="00D32164" w:rsidP="00DD3B8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D32164" w:rsidRDefault="00D32164" w:rsidP="00DD3B8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D32164" w:rsidRDefault="00D32164" w:rsidP="00DD3B8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D32164" w:rsidRDefault="00D32164" w:rsidP="00DD3B8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D32164" w:rsidRDefault="00D32164" w:rsidP="00DD3B8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D32164" w:rsidRDefault="00D32164" w:rsidP="00DD3B8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D32164" w:rsidRDefault="00D32164" w:rsidP="00DD3B8F">
            <w:r>
              <w:rPr>
                <w:rFonts w:hint="eastAsia"/>
              </w:rPr>
              <w:t>项目收费标准</w:t>
            </w:r>
          </w:p>
        </w:tc>
      </w:tr>
      <w:tr w:rsidR="00D32164" w:rsidTr="00DD3B8F">
        <w:tc>
          <w:tcPr>
            <w:tcW w:w="519" w:type="dxa"/>
          </w:tcPr>
          <w:p w:rsidR="00D32164" w:rsidRDefault="00D32164" w:rsidP="00DD3B8F"/>
        </w:tc>
        <w:tc>
          <w:tcPr>
            <w:tcW w:w="1140" w:type="dxa"/>
          </w:tcPr>
          <w:p w:rsidR="00D32164" w:rsidRDefault="00D32164" w:rsidP="00DD3B8F"/>
        </w:tc>
        <w:tc>
          <w:tcPr>
            <w:tcW w:w="1080" w:type="dxa"/>
          </w:tcPr>
          <w:p w:rsidR="00D32164" w:rsidRDefault="00D32164" w:rsidP="00DD3B8F"/>
        </w:tc>
        <w:tc>
          <w:tcPr>
            <w:tcW w:w="900" w:type="dxa"/>
          </w:tcPr>
          <w:p w:rsidR="00D32164" w:rsidRDefault="00D32164" w:rsidP="00DD3B8F"/>
        </w:tc>
        <w:tc>
          <w:tcPr>
            <w:tcW w:w="1005" w:type="dxa"/>
          </w:tcPr>
          <w:p w:rsidR="00D32164" w:rsidRDefault="00D32164" w:rsidP="00DD3B8F"/>
        </w:tc>
        <w:tc>
          <w:tcPr>
            <w:tcW w:w="720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840" w:type="dxa"/>
          </w:tcPr>
          <w:p w:rsidR="00D32164" w:rsidRDefault="00D32164" w:rsidP="00DD3B8F"/>
        </w:tc>
        <w:tc>
          <w:tcPr>
            <w:tcW w:w="795" w:type="dxa"/>
          </w:tcPr>
          <w:p w:rsidR="00D32164" w:rsidRDefault="00D32164" w:rsidP="00DD3B8F"/>
        </w:tc>
        <w:tc>
          <w:tcPr>
            <w:tcW w:w="810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  <w:tc>
          <w:tcPr>
            <w:tcW w:w="675" w:type="dxa"/>
          </w:tcPr>
          <w:p w:rsidR="00D32164" w:rsidRDefault="00D32164" w:rsidP="00DD3B8F"/>
        </w:tc>
      </w:tr>
    </w:tbl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D32164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Default="00D32164" w:rsidP="00850049">
      <w:pPr>
        <w:pStyle w:val="a5"/>
        <w:shd w:val="clear" w:color="auto" w:fill="FFFFFF"/>
        <w:spacing w:before="0" w:beforeAutospacing="0" w:afterLines="50" w:after="156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D32164" w:rsidRPr="00C131C5" w:rsidRDefault="00D32164" w:rsidP="00850049">
      <w:pPr>
        <w:pStyle w:val="a5"/>
        <w:numPr>
          <w:ilvl w:val="0"/>
          <w:numId w:val="1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耗材（试剂）按以下优先顺序排序：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D32164" w:rsidRPr="00C131C5" w:rsidRDefault="00D32164" w:rsidP="00850049">
      <w:pPr>
        <w:pStyle w:val="a5"/>
        <w:numPr>
          <w:ilvl w:val="0"/>
          <w:numId w:val="2"/>
        </w:numPr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D32164" w:rsidRPr="00C131C5" w:rsidRDefault="00D32164" w:rsidP="00850049">
      <w:pPr>
        <w:pStyle w:val="a5"/>
        <w:shd w:val="clear" w:color="auto" w:fill="FFFFFF"/>
        <w:spacing w:before="0" w:beforeAutospacing="0" w:afterLines="50" w:after="156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D32164" w:rsidRDefault="00D32164" w:rsidP="00D32164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：院内谈判材料真实性及购销廉洁声明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D32164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D32164" w:rsidRPr="005324C0" w:rsidRDefault="00D32164" w:rsidP="00D32164">
      <w:pPr>
        <w:pStyle w:val="a7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D32164" w:rsidRPr="005324C0" w:rsidRDefault="00D32164" w:rsidP="00D32164">
      <w:pPr>
        <w:pStyle w:val="a7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D32164" w:rsidRDefault="00D32164" w:rsidP="00D32164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D32164" w:rsidRDefault="00D32164" w:rsidP="00D32164">
      <w:pPr>
        <w:rPr>
          <w:bCs/>
        </w:rPr>
      </w:pPr>
    </w:p>
    <w:p w:rsidR="00D32164" w:rsidRPr="00EA4161" w:rsidRDefault="00D32164" w:rsidP="00D32164">
      <w:pPr>
        <w:pStyle w:val="a0"/>
        <w:ind w:firstLine="210"/>
      </w:pPr>
    </w:p>
    <w:p w:rsidR="008C09CE" w:rsidRDefault="008C09CE" w:rsidP="00D32164">
      <w:pPr>
        <w:jc w:val="left"/>
      </w:pPr>
    </w:p>
    <w:sectPr w:rsidR="008C09CE" w:rsidSect="008C0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24AF7474"/>
    <w:multiLevelType w:val="hybridMultilevel"/>
    <w:tmpl w:val="C1A42726"/>
    <w:lvl w:ilvl="0" w:tplc="F7F2A620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1020C2"/>
    <w:multiLevelType w:val="hybridMultilevel"/>
    <w:tmpl w:val="A5CADC72"/>
    <w:lvl w:ilvl="0" w:tplc="AA4A4BBE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373B"/>
    <w:rsid w:val="00072F3C"/>
    <w:rsid w:val="000D4513"/>
    <w:rsid w:val="000E74F0"/>
    <w:rsid w:val="000F2D8D"/>
    <w:rsid w:val="000F6EC8"/>
    <w:rsid w:val="00140930"/>
    <w:rsid w:val="00143266"/>
    <w:rsid w:val="00160748"/>
    <w:rsid w:val="001879F7"/>
    <w:rsid w:val="002416EB"/>
    <w:rsid w:val="0028539A"/>
    <w:rsid w:val="002A5706"/>
    <w:rsid w:val="002B5DA4"/>
    <w:rsid w:val="002D4E66"/>
    <w:rsid w:val="002D59B2"/>
    <w:rsid w:val="002E0A69"/>
    <w:rsid w:val="00312179"/>
    <w:rsid w:val="0037117C"/>
    <w:rsid w:val="00371723"/>
    <w:rsid w:val="003A0596"/>
    <w:rsid w:val="003A11D0"/>
    <w:rsid w:val="003E5A8B"/>
    <w:rsid w:val="00403589"/>
    <w:rsid w:val="0041048E"/>
    <w:rsid w:val="004303E1"/>
    <w:rsid w:val="00441CDE"/>
    <w:rsid w:val="00481FCC"/>
    <w:rsid w:val="00486680"/>
    <w:rsid w:val="004C576A"/>
    <w:rsid w:val="004E014E"/>
    <w:rsid w:val="004E4680"/>
    <w:rsid w:val="004E5040"/>
    <w:rsid w:val="00516481"/>
    <w:rsid w:val="00540BA8"/>
    <w:rsid w:val="00542DC5"/>
    <w:rsid w:val="0054600D"/>
    <w:rsid w:val="00566269"/>
    <w:rsid w:val="005908A6"/>
    <w:rsid w:val="00590B48"/>
    <w:rsid w:val="005C0658"/>
    <w:rsid w:val="005C4CF9"/>
    <w:rsid w:val="005E4418"/>
    <w:rsid w:val="005F05FB"/>
    <w:rsid w:val="006022D8"/>
    <w:rsid w:val="00622EEA"/>
    <w:rsid w:val="0062344C"/>
    <w:rsid w:val="00642AC8"/>
    <w:rsid w:val="006527F4"/>
    <w:rsid w:val="006751DF"/>
    <w:rsid w:val="0068035C"/>
    <w:rsid w:val="006B15D0"/>
    <w:rsid w:val="006D2634"/>
    <w:rsid w:val="006F316D"/>
    <w:rsid w:val="006F5334"/>
    <w:rsid w:val="007322A3"/>
    <w:rsid w:val="0073544B"/>
    <w:rsid w:val="00740681"/>
    <w:rsid w:val="00746EFA"/>
    <w:rsid w:val="0075115B"/>
    <w:rsid w:val="007913B1"/>
    <w:rsid w:val="007B45E7"/>
    <w:rsid w:val="007B5459"/>
    <w:rsid w:val="007C0B15"/>
    <w:rsid w:val="007C7937"/>
    <w:rsid w:val="007E2C28"/>
    <w:rsid w:val="00802A8B"/>
    <w:rsid w:val="008054D8"/>
    <w:rsid w:val="0081105E"/>
    <w:rsid w:val="0083137F"/>
    <w:rsid w:val="008406F1"/>
    <w:rsid w:val="00850049"/>
    <w:rsid w:val="00873C96"/>
    <w:rsid w:val="00873EF6"/>
    <w:rsid w:val="00880AB0"/>
    <w:rsid w:val="008A1258"/>
    <w:rsid w:val="008B2461"/>
    <w:rsid w:val="008C09CE"/>
    <w:rsid w:val="008D380A"/>
    <w:rsid w:val="008D500A"/>
    <w:rsid w:val="008F3E3B"/>
    <w:rsid w:val="009160D7"/>
    <w:rsid w:val="00922774"/>
    <w:rsid w:val="00963E73"/>
    <w:rsid w:val="00972D92"/>
    <w:rsid w:val="009943DA"/>
    <w:rsid w:val="00997631"/>
    <w:rsid w:val="009F0F69"/>
    <w:rsid w:val="00A846D3"/>
    <w:rsid w:val="00AA3841"/>
    <w:rsid w:val="00AB5A18"/>
    <w:rsid w:val="00B115D0"/>
    <w:rsid w:val="00B2435B"/>
    <w:rsid w:val="00B35FE5"/>
    <w:rsid w:val="00B454F0"/>
    <w:rsid w:val="00B56997"/>
    <w:rsid w:val="00B648F2"/>
    <w:rsid w:val="00B77765"/>
    <w:rsid w:val="00BD39B0"/>
    <w:rsid w:val="00BD4708"/>
    <w:rsid w:val="00BE1725"/>
    <w:rsid w:val="00BE5A3E"/>
    <w:rsid w:val="00C4283C"/>
    <w:rsid w:val="00C532CD"/>
    <w:rsid w:val="00C60605"/>
    <w:rsid w:val="00C60F77"/>
    <w:rsid w:val="00C614CF"/>
    <w:rsid w:val="00C75411"/>
    <w:rsid w:val="00C7706E"/>
    <w:rsid w:val="00C80EA4"/>
    <w:rsid w:val="00CC4243"/>
    <w:rsid w:val="00CE436B"/>
    <w:rsid w:val="00CF7A00"/>
    <w:rsid w:val="00D00B1E"/>
    <w:rsid w:val="00D13768"/>
    <w:rsid w:val="00D26CC7"/>
    <w:rsid w:val="00D32164"/>
    <w:rsid w:val="00D5524F"/>
    <w:rsid w:val="00D94C91"/>
    <w:rsid w:val="00DA595B"/>
    <w:rsid w:val="00DB1E6A"/>
    <w:rsid w:val="00DD48F9"/>
    <w:rsid w:val="00DF3B78"/>
    <w:rsid w:val="00E257FF"/>
    <w:rsid w:val="00E4605E"/>
    <w:rsid w:val="00E464DD"/>
    <w:rsid w:val="00E51B53"/>
    <w:rsid w:val="00E611B9"/>
    <w:rsid w:val="00E67038"/>
    <w:rsid w:val="00EC0EA2"/>
    <w:rsid w:val="00EC373B"/>
    <w:rsid w:val="00EC39E7"/>
    <w:rsid w:val="00ED6C89"/>
    <w:rsid w:val="00EE1C18"/>
    <w:rsid w:val="00EF0A63"/>
    <w:rsid w:val="00EF1B61"/>
    <w:rsid w:val="00F17674"/>
    <w:rsid w:val="00F64C62"/>
    <w:rsid w:val="00F73B1B"/>
    <w:rsid w:val="00F807FE"/>
    <w:rsid w:val="00FB5C56"/>
    <w:rsid w:val="00FB62E3"/>
    <w:rsid w:val="00FD06F7"/>
    <w:rsid w:val="00FD3DA8"/>
    <w:rsid w:val="00FF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C373B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EC373B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EC373B"/>
  </w:style>
  <w:style w:type="paragraph" w:styleId="a0">
    <w:name w:val="Body Text First Indent"/>
    <w:basedOn w:val="a"/>
    <w:link w:val="Char0"/>
    <w:qFormat/>
    <w:rsid w:val="00EC373B"/>
    <w:pPr>
      <w:ind w:firstLineChars="100" w:firstLine="420"/>
    </w:pPr>
    <w:rPr>
      <w:rFonts w:ascii="Times New Roman" w:hAnsi="Times New Roman"/>
      <w:szCs w:val="24"/>
    </w:rPr>
  </w:style>
  <w:style w:type="character" w:customStyle="1" w:styleId="Char0">
    <w:name w:val="正文首行缩进 Char"/>
    <w:basedOn w:val="Char"/>
    <w:link w:val="a0"/>
    <w:rsid w:val="00EC373B"/>
    <w:rPr>
      <w:rFonts w:ascii="Times New Roman" w:hAnsi="Times New Roman"/>
      <w:szCs w:val="24"/>
    </w:rPr>
  </w:style>
  <w:style w:type="paragraph" w:styleId="a5">
    <w:name w:val="Normal (Web)"/>
    <w:basedOn w:val="a"/>
    <w:uiPriority w:val="99"/>
    <w:unhideWhenUsed/>
    <w:qFormat/>
    <w:rsid w:val="00EC373B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2"/>
    <w:uiPriority w:val="39"/>
    <w:qFormat/>
    <w:rsid w:val="00EC373B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EC373B"/>
    <w:pPr>
      <w:ind w:firstLineChars="200" w:firstLine="420"/>
    </w:pPr>
  </w:style>
  <w:style w:type="character" w:styleId="a8">
    <w:name w:val="Hyperlink"/>
    <w:basedOn w:val="a1"/>
    <w:uiPriority w:val="99"/>
    <w:unhideWhenUsed/>
    <w:rsid w:val="00EC373B"/>
    <w:rPr>
      <w:color w:val="0000FF" w:themeColor="hyperlink"/>
      <w:u w:val="single"/>
    </w:rPr>
  </w:style>
  <w:style w:type="paragraph" w:styleId="a9">
    <w:name w:val="Date"/>
    <w:basedOn w:val="a"/>
    <w:next w:val="a"/>
    <w:link w:val="Char1"/>
    <w:uiPriority w:val="99"/>
    <w:semiHidden/>
    <w:unhideWhenUsed/>
    <w:rsid w:val="00A846D3"/>
    <w:pPr>
      <w:ind w:leftChars="2500" w:left="100"/>
    </w:pPr>
  </w:style>
  <w:style w:type="character" w:customStyle="1" w:styleId="Char1">
    <w:name w:val="日期 Char"/>
    <w:basedOn w:val="a1"/>
    <w:link w:val="a9"/>
    <w:uiPriority w:val="99"/>
    <w:semiHidden/>
    <w:rsid w:val="00A846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7</Pages>
  <Words>510</Words>
  <Characters>2908</Characters>
  <Application>Microsoft Office Word</Application>
  <DocSecurity>0</DocSecurity>
  <Lines>24</Lines>
  <Paragraphs>6</Paragraphs>
  <ScaleCrop>false</ScaleCrop>
  <Company>HP Inc.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172</cp:revision>
  <dcterms:created xsi:type="dcterms:W3CDTF">2024-04-28T08:25:00Z</dcterms:created>
  <dcterms:modified xsi:type="dcterms:W3CDTF">2026-01-29T06:35:00Z</dcterms:modified>
</cp:coreProperties>
</file>